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80" w:rsidRPr="008A7C02" w:rsidRDefault="00661980" w:rsidP="008A7C02">
      <w:pPr>
        <w:spacing w:after="0" w:line="360" w:lineRule="auto"/>
        <w:jc w:val="center"/>
        <w:rPr>
          <w:rFonts w:asciiTheme="majorHAnsi" w:hAnsiTheme="majorHAnsi"/>
          <w:b/>
          <w:sz w:val="24"/>
          <w:szCs w:val="24"/>
        </w:rPr>
      </w:pPr>
      <w:r w:rsidRPr="008A7C02">
        <w:rPr>
          <w:rFonts w:asciiTheme="majorHAnsi" w:hAnsiTheme="majorHAnsi"/>
          <w:b/>
          <w:sz w:val="24"/>
          <w:szCs w:val="24"/>
        </w:rPr>
        <w:t>DAFTAR INFORMASI PUBLIK</w:t>
      </w:r>
    </w:p>
    <w:p w:rsidR="00661980" w:rsidRPr="008A7C02" w:rsidRDefault="00E5217B" w:rsidP="008A7C02">
      <w:pPr>
        <w:spacing w:after="0" w:line="360" w:lineRule="auto"/>
        <w:jc w:val="center"/>
        <w:rPr>
          <w:rFonts w:asciiTheme="majorHAnsi" w:hAnsiTheme="majorHAnsi"/>
          <w:b/>
          <w:sz w:val="24"/>
          <w:szCs w:val="24"/>
        </w:rPr>
      </w:pPr>
      <w:r>
        <w:rPr>
          <w:rFonts w:asciiTheme="majorHAnsi" w:hAnsiTheme="majorHAnsi"/>
          <w:b/>
          <w:sz w:val="24"/>
          <w:szCs w:val="24"/>
          <w:lang w:val="id-ID"/>
        </w:rPr>
        <w:t>KECAMATAN TEGALREJO</w:t>
      </w:r>
      <w:r w:rsidR="00661980" w:rsidRPr="008A7C02">
        <w:rPr>
          <w:rFonts w:asciiTheme="majorHAnsi" w:hAnsiTheme="majorHAnsi"/>
          <w:b/>
          <w:sz w:val="24"/>
          <w:szCs w:val="24"/>
        </w:rPr>
        <w:t xml:space="preserve"> KABUPATEN MAGELANG</w:t>
      </w:r>
    </w:p>
    <w:p w:rsidR="00661980" w:rsidRPr="008A7C02" w:rsidRDefault="00661980" w:rsidP="008A7C02">
      <w:pPr>
        <w:spacing w:after="0" w:line="360" w:lineRule="auto"/>
        <w:jc w:val="center"/>
        <w:rPr>
          <w:rFonts w:asciiTheme="majorHAnsi" w:hAnsiTheme="majorHAnsi"/>
          <w:b/>
          <w:sz w:val="24"/>
          <w:szCs w:val="24"/>
          <w:u w:val="single"/>
        </w:rPr>
      </w:pPr>
    </w:p>
    <w:p w:rsidR="00F011B3" w:rsidRDefault="00F011B3" w:rsidP="00F961FA">
      <w:pPr>
        <w:pStyle w:val="ListParagraph"/>
        <w:numPr>
          <w:ilvl w:val="0"/>
          <w:numId w:val="2"/>
        </w:numPr>
        <w:spacing w:after="0" w:line="360" w:lineRule="auto"/>
        <w:ind w:left="-284" w:hanging="357"/>
        <w:rPr>
          <w:rFonts w:asciiTheme="majorHAnsi" w:hAnsiTheme="majorHAnsi"/>
          <w:b/>
          <w:sz w:val="24"/>
          <w:szCs w:val="24"/>
          <w:u w:val="single"/>
        </w:rPr>
      </w:pPr>
      <w:r w:rsidRPr="008A7C02">
        <w:rPr>
          <w:rFonts w:asciiTheme="majorHAnsi" w:hAnsiTheme="majorHAnsi"/>
          <w:b/>
          <w:sz w:val="24"/>
          <w:szCs w:val="24"/>
          <w:u w:val="single"/>
        </w:rPr>
        <w:t>INFORMASI WAJIB TERSEDIA BERKALA</w:t>
      </w:r>
    </w:p>
    <w:p w:rsidR="008675EF" w:rsidRPr="008A7C02" w:rsidRDefault="008675EF" w:rsidP="008675EF">
      <w:pPr>
        <w:pStyle w:val="ListParagraph"/>
        <w:spacing w:after="0" w:line="360" w:lineRule="auto"/>
        <w:ind w:left="-284"/>
        <w:rPr>
          <w:rFonts w:asciiTheme="majorHAnsi" w:hAnsiTheme="majorHAnsi"/>
          <w:b/>
          <w:sz w:val="24"/>
          <w:szCs w:val="24"/>
          <w:u w:val="single"/>
        </w:rPr>
      </w:pPr>
    </w:p>
    <w:p w:rsidR="000500C4" w:rsidRPr="008A7C02" w:rsidRDefault="000500C4" w:rsidP="008A7C02">
      <w:pPr>
        <w:pStyle w:val="ListParagraph"/>
        <w:numPr>
          <w:ilvl w:val="0"/>
          <w:numId w:val="1"/>
        </w:numPr>
        <w:spacing w:after="0" w:line="360" w:lineRule="auto"/>
        <w:ind w:left="0"/>
        <w:rPr>
          <w:rFonts w:asciiTheme="majorHAnsi" w:hAnsiTheme="majorHAnsi"/>
          <w:sz w:val="24"/>
          <w:szCs w:val="24"/>
        </w:rPr>
      </w:pPr>
      <w:r w:rsidRPr="008A7C02">
        <w:rPr>
          <w:rFonts w:asciiTheme="majorHAnsi" w:hAnsiTheme="majorHAnsi"/>
          <w:sz w:val="24"/>
          <w:szCs w:val="24"/>
        </w:rPr>
        <w:t>PROFIL BADAN PUBLIK</w:t>
      </w:r>
    </w:p>
    <w:p w:rsidR="00E5217B" w:rsidRDefault="008A7C02" w:rsidP="008A7C02">
      <w:pPr>
        <w:tabs>
          <w:tab w:val="left" w:pos="1985"/>
          <w:tab w:val="left" w:pos="2268"/>
        </w:tabs>
        <w:spacing w:after="0" w:line="360" w:lineRule="auto"/>
        <w:ind w:left="2268" w:hanging="2268"/>
        <w:rPr>
          <w:rFonts w:asciiTheme="majorHAnsi" w:hAnsiTheme="majorHAnsi"/>
          <w:sz w:val="24"/>
          <w:szCs w:val="24"/>
          <w:lang w:val="id-ID"/>
        </w:rPr>
      </w:pPr>
      <w:r w:rsidRPr="008A7C02">
        <w:rPr>
          <w:rFonts w:asciiTheme="majorHAnsi" w:hAnsiTheme="majorHAnsi"/>
          <w:sz w:val="24"/>
          <w:szCs w:val="24"/>
        </w:rPr>
        <w:t>NAMA</w:t>
      </w:r>
      <w:r w:rsidRPr="008A7C02">
        <w:rPr>
          <w:rFonts w:asciiTheme="majorHAnsi" w:hAnsiTheme="majorHAnsi"/>
          <w:sz w:val="24"/>
          <w:szCs w:val="24"/>
        </w:rPr>
        <w:tab/>
        <w:t>:</w:t>
      </w:r>
      <w:r w:rsidRPr="008A7C02">
        <w:rPr>
          <w:rFonts w:asciiTheme="majorHAnsi" w:hAnsiTheme="majorHAnsi"/>
          <w:sz w:val="24"/>
          <w:szCs w:val="24"/>
        </w:rPr>
        <w:tab/>
      </w:r>
      <w:r w:rsidR="00E5217B">
        <w:rPr>
          <w:rFonts w:asciiTheme="majorHAnsi" w:hAnsiTheme="majorHAnsi"/>
          <w:sz w:val="24"/>
          <w:szCs w:val="24"/>
          <w:lang w:val="id-ID"/>
        </w:rPr>
        <w:t>KECAMATAN TEGALREJO</w:t>
      </w:r>
    </w:p>
    <w:p w:rsidR="000500C4" w:rsidRPr="008A7C02" w:rsidRDefault="000500C4" w:rsidP="008A7C02">
      <w:pPr>
        <w:tabs>
          <w:tab w:val="left" w:pos="1985"/>
          <w:tab w:val="left" w:pos="2268"/>
        </w:tabs>
        <w:spacing w:after="0" w:line="360" w:lineRule="auto"/>
        <w:ind w:left="2268" w:hanging="2268"/>
        <w:rPr>
          <w:rFonts w:asciiTheme="majorHAnsi" w:hAnsiTheme="majorHAnsi"/>
          <w:sz w:val="24"/>
          <w:szCs w:val="24"/>
        </w:rPr>
      </w:pPr>
      <w:r w:rsidRPr="008A7C02">
        <w:rPr>
          <w:rFonts w:asciiTheme="majorHAnsi" w:hAnsiTheme="majorHAnsi"/>
          <w:sz w:val="24"/>
          <w:szCs w:val="24"/>
        </w:rPr>
        <w:t xml:space="preserve">ALAMAT </w:t>
      </w:r>
      <w:r w:rsidR="008A7C02" w:rsidRPr="008A7C02">
        <w:rPr>
          <w:rFonts w:asciiTheme="majorHAnsi" w:hAnsiTheme="majorHAnsi"/>
          <w:sz w:val="24"/>
          <w:szCs w:val="24"/>
        </w:rPr>
        <w:tab/>
      </w:r>
      <w:r w:rsidRPr="008A7C02">
        <w:rPr>
          <w:rFonts w:asciiTheme="majorHAnsi" w:hAnsiTheme="majorHAnsi"/>
          <w:sz w:val="24"/>
          <w:szCs w:val="24"/>
        </w:rPr>
        <w:t xml:space="preserve">: </w:t>
      </w:r>
      <w:r w:rsidR="008A7C02" w:rsidRPr="008A7C02">
        <w:rPr>
          <w:rFonts w:asciiTheme="majorHAnsi" w:hAnsiTheme="majorHAnsi"/>
          <w:sz w:val="24"/>
          <w:szCs w:val="24"/>
        </w:rPr>
        <w:tab/>
      </w:r>
      <w:r w:rsidR="00E5217B">
        <w:rPr>
          <w:rFonts w:asciiTheme="majorHAnsi" w:hAnsiTheme="majorHAnsi"/>
          <w:sz w:val="24"/>
          <w:szCs w:val="24"/>
          <w:lang w:val="id-ID"/>
        </w:rPr>
        <w:t>JALAN KYAI ABDAN BANYUSARI TEGALREJO 56192</w:t>
      </w:r>
    </w:p>
    <w:p w:rsidR="000500C4" w:rsidRPr="00E5217B" w:rsidRDefault="00C971FC" w:rsidP="008A7C02">
      <w:pPr>
        <w:tabs>
          <w:tab w:val="left" w:pos="1985"/>
          <w:tab w:val="left" w:pos="2268"/>
        </w:tabs>
        <w:spacing w:after="0" w:line="360" w:lineRule="auto"/>
        <w:ind w:left="2268" w:hanging="2268"/>
        <w:rPr>
          <w:rFonts w:asciiTheme="majorHAnsi" w:hAnsiTheme="majorHAnsi"/>
          <w:sz w:val="24"/>
          <w:szCs w:val="24"/>
          <w:lang w:val="id-ID"/>
        </w:rPr>
      </w:pPr>
      <w:r w:rsidRPr="008A7C02">
        <w:rPr>
          <w:rFonts w:asciiTheme="majorHAnsi" w:hAnsiTheme="majorHAnsi"/>
          <w:sz w:val="24"/>
          <w:szCs w:val="24"/>
        </w:rPr>
        <w:t xml:space="preserve">NOMOR TELEPON </w:t>
      </w:r>
      <w:r w:rsidR="008A7C02" w:rsidRPr="008A7C02">
        <w:rPr>
          <w:rFonts w:asciiTheme="majorHAnsi" w:hAnsiTheme="majorHAnsi"/>
          <w:sz w:val="24"/>
          <w:szCs w:val="24"/>
        </w:rPr>
        <w:tab/>
      </w:r>
      <w:r w:rsidRPr="008A7C02">
        <w:rPr>
          <w:rFonts w:asciiTheme="majorHAnsi" w:hAnsiTheme="majorHAnsi"/>
          <w:sz w:val="24"/>
          <w:szCs w:val="24"/>
        </w:rPr>
        <w:t xml:space="preserve">: </w:t>
      </w:r>
      <w:r w:rsidR="008A7C02" w:rsidRPr="008A7C02">
        <w:rPr>
          <w:rFonts w:asciiTheme="majorHAnsi" w:hAnsiTheme="majorHAnsi"/>
          <w:sz w:val="24"/>
          <w:szCs w:val="24"/>
        </w:rPr>
        <w:tab/>
      </w:r>
      <w:r w:rsidR="00E5217B">
        <w:rPr>
          <w:rFonts w:asciiTheme="majorHAnsi" w:hAnsiTheme="majorHAnsi"/>
          <w:sz w:val="24"/>
          <w:szCs w:val="24"/>
          <w:lang w:val="id-ID"/>
        </w:rPr>
        <w:t>08112633688</w:t>
      </w:r>
    </w:p>
    <w:p w:rsidR="000500C4" w:rsidRDefault="000500C4" w:rsidP="008A7C02">
      <w:pPr>
        <w:tabs>
          <w:tab w:val="left" w:pos="1985"/>
          <w:tab w:val="left" w:pos="2268"/>
        </w:tabs>
        <w:spacing w:after="0" w:line="360" w:lineRule="auto"/>
        <w:ind w:left="2268" w:hanging="2268"/>
      </w:pPr>
      <w:r w:rsidRPr="008A7C02">
        <w:rPr>
          <w:rFonts w:asciiTheme="majorHAnsi" w:hAnsiTheme="majorHAnsi"/>
          <w:sz w:val="24"/>
          <w:szCs w:val="24"/>
        </w:rPr>
        <w:t xml:space="preserve">EMAIL </w:t>
      </w:r>
      <w:r w:rsidR="008A7C02" w:rsidRPr="008A7C02">
        <w:rPr>
          <w:rFonts w:asciiTheme="majorHAnsi" w:hAnsiTheme="majorHAnsi"/>
          <w:sz w:val="24"/>
          <w:szCs w:val="24"/>
        </w:rPr>
        <w:tab/>
      </w:r>
      <w:r w:rsidRPr="008A7C02">
        <w:rPr>
          <w:rFonts w:asciiTheme="majorHAnsi" w:hAnsiTheme="majorHAnsi"/>
          <w:sz w:val="24"/>
          <w:szCs w:val="24"/>
        </w:rPr>
        <w:t xml:space="preserve">: </w:t>
      </w:r>
      <w:r w:rsidR="008A7C02" w:rsidRPr="008A7C02">
        <w:rPr>
          <w:rFonts w:asciiTheme="majorHAnsi" w:hAnsiTheme="majorHAnsi"/>
          <w:sz w:val="24"/>
          <w:szCs w:val="24"/>
        </w:rPr>
        <w:tab/>
      </w:r>
      <w:hyperlink r:id="rId8" w:history="1">
        <w:r w:rsidR="00E5217B" w:rsidRPr="003642AD">
          <w:rPr>
            <w:rStyle w:val="Hyperlink"/>
            <w:rFonts w:asciiTheme="majorHAnsi" w:hAnsiTheme="majorHAnsi"/>
            <w:sz w:val="24"/>
            <w:szCs w:val="24"/>
            <w:lang w:val="id-ID"/>
          </w:rPr>
          <w:t>kec.tegalrejo</w:t>
        </w:r>
        <w:r w:rsidR="00E5217B" w:rsidRPr="003642AD">
          <w:rPr>
            <w:rStyle w:val="Hyperlink"/>
            <w:rFonts w:asciiTheme="majorHAnsi" w:hAnsiTheme="majorHAnsi"/>
            <w:sz w:val="24"/>
            <w:szCs w:val="24"/>
          </w:rPr>
          <w:t>@magelangkab.go.id</w:t>
        </w:r>
      </w:hyperlink>
    </w:p>
    <w:p w:rsidR="006F2E7C" w:rsidRPr="006F2E7C" w:rsidRDefault="006F2E7C" w:rsidP="008A7C02">
      <w:pPr>
        <w:tabs>
          <w:tab w:val="left" w:pos="1985"/>
          <w:tab w:val="left" w:pos="2268"/>
        </w:tabs>
        <w:spacing w:after="0" w:line="360" w:lineRule="auto"/>
        <w:ind w:left="2268" w:hanging="2268"/>
        <w:rPr>
          <w:rStyle w:val="Hyperlink"/>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kec.</w:t>
      </w:r>
      <w:r>
        <w:rPr>
          <w:rStyle w:val="Hyperlink"/>
          <w:rFonts w:asciiTheme="majorHAnsi" w:hAnsiTheme="majorHAnsi"/>
          <w:sz w:val="24"/>
          <w:szCs w:val="24"/>
        </w:rPr>
        <w:t>tegalrejo@gmail.com</w:t>
      </w:r>
    </w:p>
    <w:p w:rsidR="008A7C02" w:rsidRPr="008A7C02" w:rsidRDefault="008A7C02" w:rsidP="008A7C02">
      <w:pPr>
        <w:pStyle w:val="ListParagraph"/>
        <w:spacing w:after="0" w:line="360" w:lineRule="auto"/>
        <w:ind w:left="0"/>
        <w:rPr>
          <w:rFonts w:asciiTheme="majorHAnsi" w:hAnsiTheme="majorHAnsi"/>
          <w:sz w:val="24"/>
          <w:szCs w:val="24"/>
        </w:rPr>
      </w:pPr>
    </w:p>
    <w:p w:rsidR="000500C4" w:rsidRPr="008A7C02" w:rsidRDefault="000500C4" w:rsidP="008A7C02">
      <w:pPr>
        <w:pStyle w:val="ListParagraph"/>
        <w:numPr>
          <w:ilvl w:val="0"/>
          <w:numId w:val="1"/>
        </w:numPr>
        <w:spacing w:after="0" w:line="360" w:lineRule="auto"/>
        <w:ind w:left="0"/>
        <w:rPr>
          <w:rFonts w:asciiTheme="majorHAnsi" w:hAnsiTheme="majorHAnsi"/>
          <w:sz w:val="24"/>
          <w:szCs w:val="24"/>
        </w:rPr>
      </w:pPr>
      <w:r w:rsidRPr="008A7C02">
        <w:rPr>
          <w:rFonts w:asciiTheme="majorHAnsi" w:hAnsiTheme="majorHAnsi"/>
          <w:sz w:val="24"/>
          <w:szCs w:val="24"/>
        </w:rPr>
        <w:t>RUANG LINGKUP KEGIATAN</w:t>
      </w:r>
    </w:p>
    <w:p w:rsidR="006C19DA" w:rsidRPr="002F39C4" w:rsidRDefault="002F39C4" w:rsidP="002F39C4">
      <w:pPr>
        <w:autoSpaceDE w:val="0"/>
        <w:autoSpaceDN w:val="0"/>
        <w:adjustRightInd w:val="0"/>
        <w:spacing w:before="120" w:after="0" w:line="360" w:lineRule="auto"/>
        <w:jc w:val="both"/>
        <w:rPr>
          <w:rFonts w:asciiTheme="majorHAnsi" w:hAnsiTheme="majorHAnsi"/>
          <w:sz w:val="24"/>
          <w:szCs w:val="24"/>
          <w:lang w:val="id-ID"/>
        </w:rPr>
      </w:pPr>
      <w:r w:rsidRPr="002F39C4">
        <w:rPr>
          <w:rFonts w:asciiTheme="majorHAnsi" w:hAnsiTheme="majorHAnsi" w:cs="Bookman Old Style+FPEF"/>
          <w:sz w:val="24"/>
          <w:szCs w:val="24"/>
        </w:rPr>
        <w:t>Kecamatan mempunyai tugas pokok melaksanakan sebagian kewenangan pemerintahan yang dilimpahkan Bupati kepada Camat untuk menangani sebagian urusan otonomi daerah</w:t>
      </w:r>
      <w:r w:rsidRPr="002F39C4">
        <w:rPr>
          <w:rFonts w:asciiTheme="majorHAnsi" w:hAnsiTheme="majorHAnsi" w:cs="Bookman Old Style+FPEF"/>
          <w:sz w:val="24"/>
          <w:szCs w:val="24"/>
          <w:lang w:val="id-ID"/>
        </w:rPr>
        <w:t xml:space="preserve"> dan kegiatan pelayanan masyarakat.</w:t>
      </w:r>
      <w:r w:rsidR="00CE6484">
        <w:rPr>
          <w:rFonts w:asciiTheme="majorHAnsi" w:hAnsiTheme="majorHAnsi" w:cs="Bookman Old Style+FPEF"/>
          <w:sz w:val="24"/>
          <w:szCs w:val="24"/>
        </w:rPr>
        <w:t xml:space="preserve"> </w:t>
      </w:r>
      <w:r w:rsidR="006C19DA" w:rsidRPr="002F39C4">
        <w:rPr>
          <w:rFonts w:asciiTheme="majorHAnsi" w:hAnsiTheme="majorHAnsi"/>
          <w:sz w:val="24"/>
          <w:szCs w:val="24"/>
        </w:rPr>
        <w:t>Ruang lingkup dan uraian tercantum dalam </w:t>
      </w:r>
      <w:r w:rsidR="009B7861" w:rsidRPr="00CF619B">
        <w:rPr>
          <w:rFonts w:asciiTheme="majorHAnsi" w:hAnsiTheme="majorHAnsi" w:cs="Tahoma"/>
          <w:color w:val="000000"/>
          <w:sz w:val="24"/>
          <w:szCs w:val="24"/>
        </w:rPr>
        <w:t>Peraturan Daerah Kabupaten Magelang Nomor 19 Tahun 2016 tentang Organisasi dan Tata Kerja Kecamatan dan Kelurahan</w:t>
      </w:r>
      <w:r w:rsidR="00CE6484">
        <w:rPr>
          <w:rFonts w:asciiTheme="majorHAnsi" w:hAnsiTheme="majorHAnsi" w:cs="Arial"/>
          <w:sz w:val="24"/>
          <w:szCs w:val="24"/>
        </w:rPr>
        <w:t xml:space="preserve"> </w:t>
      </w:r>
      <w:r w:rsidR="006C19DA" w:rsidRPr="002F39C4">
        <w:rPr>
          <w:rFonts w:asciiTheme="majorHAnsi" w:hAnsiTheme="majorHAnsi"/>
          <w:sz w:val="24"/>
          <w:szCs w:val="24"/>
        </w:rPr>
        <w:t>serta peraturan perundangan yang berlaku</w:t>
      </w:r>
      <w:r>
        <w:rPr>
          <w:rFonts w:asciiTheme="majorHAnsi" w:hAnsiTheme="majorHAnsi"/>
          <w:sz w:val="24"/>
          <w:szCs w:val="24"/>
          <w:lang w:val="id-ID"/>
        </w:rPr>
        <w:t>.</w:t>
      </w:r>
    </w:p>
    <w:p w:rsidR="008A7C02" w:rsidRPr="008A7C02" w:rsidRDefault="008A7C02" w:rsidP="008A7C02">
      <w:pPr>
        <w:pStyle w:val="ListParagraph"/>
        <w:spacing w:after="0" w:line="360" w:lineRule="auto"/>
        <w:ind w:left="0"/>
        <w:rPr>
          <w:rFonts w:asciiTheme="majorHAnsi" w:hAnsiTheme="majorHAnsi"/>
          <w:sz w:val="24"/>
          <w:szCs w:val="24"/>
        </w:rPr>
      </w:pPr>
    </w:p>
    <w:p w:rsidR="000500C4" w:rsidRPr="00CE6484" w:rsidRDefault="000500C4" w:rsidP="008A7C02">
      <w:pPr>
        <w:pStyle w:val="ListParagraph"/>
        <w:numPr>
          <w:ilvl w:val="0"/>
          <w:numId w:val="1"/>
        </w:numPr>
        <w:spacing w:after="0" w:line="360" w:lineRule="auto"/>
        <w:ind w:left="0"/>
        <w:rPr>
          <w:rFonts w:asciiTheme="majorHAnsi" w:hAnsiTheme="majorHAnsi"/>
          <w:sz w:val="24"/>
          <w:szCs w:val="24"/>
        </w:rPr>
      </w:pPr>
      <w:r w:rsidRPr="00CE6484">
        <w:rPr>
          <w:rFonts w:asciiTheme="majorHAnsi" w:hAnsiTheme="majorHAnsi"/>
          <w:sz w:val="24"/>
          <w:szCs w:val="24"/>
        </w:rPr>
        <w:t>VISI MISI</w:t>
      </w:r>
    </w:p>
    <w:p w:rsidR="000500C4" w:rsidRPr="00CE6484" w:rsidRDefault="008A7C02" w:rsidP="008A7C02">
      <w:pPr>
        <w:pStyle w:val="ListParagraph"/>
        <w:spacing w:after="0" w:line="360" w:lineRule="auto"/>
        <w:ind w:left="0"/>
        <w:rPr>
          <w:rFonts w:asciiTheme="majorHAnsi" w:hAnsiTheme="majorHAnsi"/>
          <w:sz w:val="24"/>
          <w:szCs w:val="24"/>
        </w:rPr>
      </w:pPr>
      <w:r w:rsidRPr="00CE6484">
        <w:rPr>
          <w:rFonts w:asciiTheme="majorHAnsi" w:hAnsiTheme="majorHAnsi"/>
          <w:sz w:val="24"/>
          <w:szCs w:val="24"/>
        </w:rPr>
        <w:t>VISI</w:t>
      </w:r>
    </w:p>
    <w:p w:rsidR="00CE6484" w:rsidRPr="00CE6484" w:rsidRDefault="00CE6484" w:rsidP="00CE6484">
      <w:pPr>
        <w:pStyle w:val="ListParagraph"/>
        <w:spacing w:after="0" w:line="360" w:lineRule="auto"/>
        <w:ind w:left="0" w:right="-255"/>
        <w:rPr>
          <w:rFonts w:asciiTheme="majorHAnsi" w:hAnsiTheme="majorHAnsi"/>
          <w:sz w:val="24"/>
          <w:szCs w:val="24"/>
        </w:rPr>
      </w:pPr>
      <w:r w:rsidRPr="00CE6484">
        <w:rPr>
          <w:rFonts w:asciiTheme="majorHAnsi" w:hAnsiTheme="majorHAnsi"/>
          <w:sz w:val="24"/>
          <w:szCs w:val="24"/>
        </w:rPr>
        <w:t>Terwujudnya Masyarakat Kabupaten Magelang yang Sejahtera, Berdaya Saing dan Amanah (SEDAYA AMANAH)</w:t>
      </w:r>
    </w:p>
    <w:p w:rsidR="008A7C02" w:rsidRPr="00CE6484" w:rsidRDefault="008A7C02" w:rsidP="008A7C02">
      <w:pPr>
        <w:pStyle w:val="ListParagraph"/>
        <w:spacing w:after="0" w:line="360" w:lineRule="auto"/>
        <w:ind w:left="0"/>
        <w:rPr>
          <w:rFonts w:asciiTheme="majorHAnsi" w:hAnsiTheme="majorHAnsi"/>
          <w:sz w:val="24"/>
          <w:szCs w:val="24"/>
        </w:rPr>
      </w:pPr>
      <w:r w:rsidRPr="00CE6484">
        <w:rPr>
          <w:rFonts w:asciiTheme="majorHAnsi" w:hAnsiTheme="majorHAnsi"/>
          <w:sz w:val="24"/>
          <w:szCs w:val="24"/>
        </w:rPr>
        <w:t>MISI</w:t>
      </w:r>
    </w:p>
    <w:p w:rsidR="008675EF" w:rsidRPr="00CE6484" w:rsidRDefault="00CE6484" w:rsidP="008A7C02">
      <w:pPr>
        <w:pStyle w:val="ListParagraph"/>
        <w:spacing w:line="360" w:lineRule="auto"/>
        <w:ind w:left="0"/>
        <w:rPr>
          <w:rFonts w:asciiTheme="majorHAnsi" w:hAnsiTheme="majorHAnsi"/>
          <w:sz w:val="24"/>
          <w:szCs w:val="24"/>
        </w:rPr>
      </w:pPr>
      <w:r w:rsidRPr="00CE6484">
        <w:rPr>
          <w:rFonts w:asciiTheme="majorHAnsi" w:hAnsiTheme="majorHAnsi"/>
          <w:sz w:val="24"/>
          <w:szCs w:val="24"/>
        </w:rPr>
        <w:t>Mewujudkan Tata</w:t>
      </w:r>
      <w:r>
        <w:rPr>
          <w:rFonts w:asciiTheme="majorHAnsi" w:hAnsiTheme="majorHAnsi"/>
          <w:sz w:val="24"/>
          <w:szCs w:val="24"/>
        </w:rPr>
        <w:t xml:space="preserve"> </w:t>
      </w:r>
      <w:r w:rsidRPr="00CE6484">
        <w:rPr>
          <w:rFonts w:asciiTheme="majorHAnsi" w:hAnsiTheme="majorHAnsi"/>
          <w:sz w:val="24"/>
          <w:szCs w:val="24"/>
        </w:rPr>
        <w:t>kelola Pemerintahan yang amanah.</w:t>
      </w:r>
    </w:p>
    <w:p w:rsidR="00024450" w:rsidRDefault="00024450" w:rsidP="008A7C02">
      <w:pPr>
        <w:pStyle w:val="ListParagraph"/>
        <w:spacing w:line="360" w:lineRule="auto"/>
        <w:ind w:left="0"/>
        <w:rPr>
          <w:rFonts w:asciiTheme="majorHAnsi" w:hAnsiTheme="majorHAnsi"/>
          <w:sz w:val="24"/>
          <w:szCs w:val="24"/>
        </w:rPr>
      </w:pPr>
    </w:p>
    <w:p w:rsidR="000500C4" w:rsidRPr="008A7C02" w:rsidRDefault="000500C4" w:rsidP="008A7C02">
      <w:pPr>
        <w:pStyle w:val="ListParagraph"/>
        <w:numPr>
          <w:ilvl w:val="0"/>
          <w:numId w:val="1"/>
        </w:numPr>
        <w:spacing w:line="360" w:lineRule="auto"/>
        <w:ind w:left="0"/>
        <w:rPr>
          <w:rFonts w:asciiTheme="majorHAnsi" w:hAnsiTheme="majorHAnsi"/>
          <w:sz w:val="24"/>
          <w:szCs w:val="24"/>
        </w:rPr>
      </w:pPr>
      <w:r w:rsidRPr="008A7C02">
        <w:rPr>
          <w:rFonts w:asciiTheme="majorHAnsi" w:hAnsiTheme="majorHAnsi"/>
          <w:sz w:val="24"/>
          <w:szCs w:val="24"/>
        </w:rPr>
        <w:t>PROFIL UMUM/ SEJARAH ORGANISASI</w:t>
      </w:r>
    </w:p>
    <w:p w:rsidR="002F39C4" w:rsidRPr="000554AE" w:rsidRDefault="002F39C4" w:rsidP="002F39C4">
      <w:pPr>
        <w:pStyle w:val="NomerOutline"/>
        <w:tabs>
          <w:tab w:val="clear" w:pos="720"/>
          <w:tab w:val="left" w:pos="1440"/>
        </w:tabs>
        <w:spacing w:line="240" w:lineRule="auto"/>
        <w:ind w:left="0" w:firstLine="0"/>
        <w:rPr>
          <w:rFonts w:asciiTheme="majorHAnsi" w:hAnsiTheme="majorHAnsi" w:cs="Arial"/>
          <w:sz w:val="24"/>
          <w:lang w:val="id-ID"/>
        </w:rPr>
      </w:pPr>
      <w:r w:rsidRPr="000554AE">
        <w:rPr>
          <w:rFonts w:asciiTheme="majorHAnsi" w:hAnsiTheme="majorHAnsi" w:cs="Arial"/>
          <w:sz w:val="24"/>
          <w:lang w:val="id-ID"/>
        </w:rPr>
        <w:t>Kecamatan Tegalrejo adalah salah satu Kecamatan yang ada di Kabupaten Magelang Propinsi Jawa Tengah, yang memiliki luas  35,89 Km</w:t>
      </w:r>
      <w:r w:rsidRPr="000554AE">
        <w:rPr>
          <w:rFonts w:asciiTheme="majorHAnsi" w:hAnsiTheme="majorHAnsi" w:cs="Arial"/>
          <w:sz w:val="24"/>
          <w:vertAlign w:val="superscript"/>
          <w:lang w:val="id-ID"/>
        </w:rPr>
        <w:t>2</w:t>
      </w:r>
      <w:r w:rsidRPr="000554AE">
        <w:rPr>
          <w:rFonts w:asciiTheme="majorHAnsi" w:hAnsiTheme="majorHAnsi" w:cs="Arial"/>
          <w:sz w:val="24"/>
          <w:lang w:val="id-ID"/>
        </w:rPr>
        <w:t xml:space="preserve">  atau 3,31 persen dari luas Kabupaten Magelang.</w:t>
      </w:r>
    </w:p>
    <w:p w:rsidR="002F39C4" w:rsidRPr="000554AE" w:rsidRDefault="002F39C4" w:rsidP="002F39C4">
      <w:pPr>
        <w:pStyle w:val="NomerOutline"/>
        <w:tabs>
          <w:tab w:val="clear" w:pos="720"/>
          <w:tab w:val="left" w:pos="1440"/>
        </w:tabs>
        <w:spacing w:before="120" w:line="240" w:lineRule="auto"/>
        <w:ind w:left="0" w:firstLine="0"/>
        <w:rPr>
          <w:rFonts w:asciiTheme="majorHAnsi" w:hAnsiTheme="majorHAnsi" w:cs="Arial"/>
          <w:sz w:val="24"/>
          <w:lang w:val="id-ID"/>
        </w:rPr>
      </w:pPr>
      <w:r w:rsidRPr="000554AE">
        <w:rPr>
          <w:rFonts w:asciiTheme="majorHAnsi" w:hAnsiTheme="majorHAnsi" w:cs="Arial"/>
          <w:sz w:val="24"/>
          <w:lang w:val="id-ID"/>
        </w:rPr>
        <w:t>Luas wilayah Kecamatan Tegalrejo terdiri dari 21 Desa, Desa terluas adalah Desa Sidorejo (262,00 Km</w:t>
      </w:r>
      <w:r w:rsidRPr="000554AE">
        <w:rPr>
          <w:rFonts w:asciiTheme="majorHAnsi" w:hAnsiTheme="majorHAnsi" w:cs="Arial"/>
          <w:sz w:val="24"/>
          <w:vertAlign w:val="superscript"/>
          <w:lang w:val="id-ID"/>
        </w:rPr>
        <w:t>2</w:t>
      </w:r>
      <w:r w:rsidRPr="000554AE">
        <w:rPr>
          <w:rFonts w:asciiTheme="majorHAnsi" w:hAnsiTheme="majorHAnsi" w:cs="Arial"/>
          <w:sz w:val="24"/>
          <w:lang w:val="id-ID"/>
        </w:rPr>
        <w:t>) sedangkan terkecil adalah Desa Tampingan (72,05 Km</w:t>
      </w:r>
      <w:r w:rsidRPr="000554AE">
        <w:rPr>
          <w:rFonts w:asciiTheme="majorHAnsi" w:hAnsiTheme="majorHAnsi" w:cs="Arial"/>
          <w:sz w:val="24"/>
          <w:vertAlign w:val="superscript"/>
          <w:lang w:val="id-ID"/>
        </w:rPr>
        <w:t>2</w:t>
      </w:r>
      <w:r w:rsidRPr="000554AE">
        <w:rPr>
          <w:rFonts w:asciiTheme="majorHAnsi" w:hAnsiTheme="majorHAnsi" w:cs="Arial"/>
          <w:sz w:val="24"/>
          <w:lang w:val="id-ID"/>
        </w:rPr>
        <w:t>)</w:t>
      </w:r>
    </w:p>
    <w:p w:rsidR="002F39C4" w:rsidRPr="000554AE" w:rsidRDefault="002F39C4" w:rsidP="002F39C4">
      <w:pPr>
        <w:pStyle w:val="NomerOutline"/>
        <w:tabs>
          <w:tab w:val="clear" w:pos="720"/>
          <w:tab w:val="left" w:pos="1440"/>
        </w:tabs>
        <w:spacing w:before="120" w:line="240" w:lineRule="auto"/>
        <w:ind w:firstLine="0"/>
        <w:rPr>
          <w:rFonts w:asciiTheme="majorHAnsi" w:hAnsiTheme="majorHAnsi" w:cs="Arial"/>
          <w:sz w:val="24"/>
          <w:lang w:val="id-ID"/>
        </w:rPr>
      </w:pPr>
    </w:p>
    <w:p w:rsidR="002F39C4" w:rsidRPr="00BC60C5" w:rsidRDefault="002F39C4" w:rsidP="002F39C4">
      <w:pPr>
        <w:pStyle w:val="NomerOutline"/>
        <w:tabs>
          <w:tab w:val="clear" w:pos="720"/>
          <w:tab w:val="left" w:pos="1440"/>
        </w:tabs>
        <w:spacing w:before="120" w:line="240" w:lineRule="auto"/>
        <w:ind w:firstLine="0"/>
        <w:rPr>
          <w:rFonts w:ascii="Bookman Old Style" w:hAnsi="Bookman Old Style" w:cs="Arial"/>
          <w:sz w:val="24"/>
          <w:lang w:val="id-ID"/>
        </w:rPr>
      </w:pPr>
    </w:p>
    <w:p w:rsidR="002F39C4" w:rsidRDefault="002F39C4" w:rsidP="002F39C4">
      <w:pPr>
        <w:pStyle w:val="NomerOutline"/>
        <w:tabs>
          <w:tab w:val="clear" w:pos="720"/>
          <w:tab w:val="left" w:pos="1440"/>
        </w:tabs>
        <w:ind w:firstLine="0"/>
        <w:rPr>
          <w:rFonts w:ascii="Bookman Old Style" w:hAnsi="Bookman Old Style" w:cs="Arial"/>
          <w:sz w:val="24"/>
        </w:rPr>
      </w:pPr>
    </w:p>
    <w:p w:rsidR="009B7861" w:rsidRPr="009B7861" w:rsidRDefault="009B7861" w:rsidP="002F39C4">
      <w:pPr>
        <w:pStyle w:val="NomerOutline"/>
        <w:tabs>
          <w:tab w:val="clear" w:pos="720"/>
          <w:tab w:val="left" w:pos="1440"/>
        </w:tabs>
        <w:ind w:firstLine="0"/>
        <w:rPr>
          <w:rFonts w:ascii="Bookman Old Style" w:hAnsi="Bookman Old Style" w:cs="Arial"/>
          <w:sz w:val="24"/>
        </w:rPr>
      </w:pPr>
    </w:p>
    <w:p w:rsidR="000554AE" w:rsidRDefault="000554AE" w:rsidP="002F39C4">
      <w:pPr>
        <w:pStyle w:val="NomerOutline"/>
        <w:tabs>
          <w:tab w:val="clear" w:pos="720"/>
          <w:tab w:val="left" w:pos="1440"/>
        </w:tabs>
        <w:ind w:firstLine="0"/>
        <w:rPr>
          <w:rFonts w:ascii="Bookman Old Style" w:hAnsi="Bookman Old Style" w:cs="Arial"/>
          <w:sz w:val="24"/>
        </w:rPr>
      </w:pPr>
    </w:p>
    <w:p w:rsidR="00CF619B" w:rsidRDefault="00CF619B" w:rsidP="002F39C4">
      <w:pPr>
        <w:pStyle w:val="NomerOutline"/>
        <w:tabs>
          <w:tab w:val="clear" w:pos="720"/>
          <w:tab w:val="left" w:pos="1440"/>
        </w:tabs>
        <w:ind w:firstLine="0"/>
        <w:rPr>
          <w:rFonts w:ascii="Bookman Old Style" w:hAnsi="Bookman Old Style" w:cs="Arial"/>
          <w:sz w:val="24"/>
        </w:rPr>
      </w:pPr>
    </w:p>
    <w:p w:rsidR="002F39C4" w:rsidRPr="000554AE" w:rsidRDefault="002F39C4" w:rsidP="002F39C4">
      <w:pPr>
        <w:pStyle w:val="NomerOutline"/>
        <w:tabs>
          <w:tab w:val="clear" w:pos="720"/>
          <w:tab w:val="left" w:pos="1440"/>
        </w:tabs>
        <w:ind w:firstLine="0"/>
        <w:rPr>
          <w:rFonts w:asciiTheme="majorHAnsi" w:hAnsiTheme="majorHAnsi" w:cs="Arial"/>
          <w:sz w:val="24"/>
          <w:lang w:val="id-ID"/>
        </w:rPr>
      </w:pPr>
      <w:r w:rsidRPr="000554AE">
        <w:rPr>
          <w:rFonts w:asciiTheme="majorHAnsi" w:hAnsiTheme="majorHAnsi" w:cs="Arial"/>
          <w:sz w:val="24"/>
          <w:lang w:val="id-ID"/>
        </w:rPr>
        <w:lastRenderedPageBreak/>
        <w:t>Gambar 1. Peta Kecamatan Tegalrejo</w:t>
      </w:r>
    </w:p>
    <w:p w:rsidR="002F39C4" w:rsidRPr="000554AE" w:rsidRDefault="002F39C4" w:rsidP="002F39C4">
      <w:pPr>
        <w:pStyle w:val="NomerOutline"/>
        <w:tabs>
          <w:tab w:val="clear" w:pos="720"/>
          <w:tab w:val="left" w:pos="1440"/>
        </w:tabs>
        <w:ind w:firstLine="0"/>
        <w:rPr>
          <w:rFonts w:asciiTheme="majorHAnsi" w:hAnsiTheme="majorHAnsi" w:cs="Arial"/>
          <w:sz w:val="24"/>
          <w:lang w:val="id-ID"/>
        </w:rPr>
      </w:pPr>
    </w:p>
    <w:p w:rsidR="002F39C4" w:rsidRPr="000554AE" w:rsidRDefault="002F39C4" w:rsidP="002F39C4">
      <w:pPr>
        <w:pStyle w:val="NomerOutline"/>
        <w:tabs>
          <w:tab w:val="clear" w:pos="720"/>
        </w:tabs>
        <w:ind w:firstLine="0"/>
        <w:jc w:val="left"/>
        <w:rPr>
          <w:rFonts w:asciiTheme="majorHAnsi" w:hAnsiTheme="majorHAnsi" w:cs="Arial"/>
          <w:sz w:val="24"/>
          <w:lang w:val="id-ID"/>
        </w:rPr>
      </w:pPr>
      <w:r w:rsidRPr="000554AE">
        <w:rPr>
          <w:rFonts w:asciiTheme="majorHAnsi" w:hAnsiTheme="majorHAnsi" w:cs="Arial"/>
          <w:noProof/>
          <w:sz w:val="24"/>
          <w:lang w:val="id-ID" w:eastAsia="id-ID"/>
        </w:rPr>
        <w:drawing>
          <wp:inline distT="0" distB="0" distL="0" distR="0">
            <wp:extent cx="5669280" cy="4055110"/>
            <wp:effectExtent l="0" t="0" r="0" b="0"/>
            <wp:docPr id="1" name="Picture 1" descr="C:\Users\acer\Pictures\MP Navigator EX\2012_11_13\2012_11_13\peta tegalr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MP Navigator EX\2012_11_13\2012_11_13\peta tegalrejo.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9280" cy="4055110"/>
                    </a:xfrm>
                    <a:prstGeom prst="rect">
                      <a:avLst/>
                    </a:prstGeom>
                    <a:noFill/>
                    <a:ln>
                      <a:noFill/>
                    </a:ln>
                  </pic:spPr>
                </pic:pic>
              </a:graphicData>
            </a:graphic>
          </wp:inline>
        </w:drawing>
      </w:r>
      <w:r w:rsidRPr="000554AE">
        <w:rPr>
          <w:rFonts w:asciiTheme="majorHAnsi" w:hAnsiTheme="majorHAnsi" w:cs="Arial"/>
          <w:i/>
          <w:sz w:val="24"/>
          <w:lang w:val="id-ID"/>
        </w:rPr>
        <w:t>Sumber : BPS Kabupaten Magelang</w:t>
      </w:r>
      <w:r w:rsidRPr="000554AE">
        <w:rPr>
          <w:rFonts w:asciiTheme="majorHAnsi" w:hAnsiTheme="majorHAnsi" w:cs="Arial"/>
          <w:sz w:val="24"/>
          <w:lang w:val="id-ID"/>
        </w:rPr>
        <w:t>.</w:t>
      </w:r>
    </w:p>
    <w:p w:rsidR="002F39C4" w:rsidRPr="000554AE" w:rsidRDefault="002F39C4" w:rsidP="002F39C4">
      <w:pPr>
        <w:pStyle w:val="NomerOutline"/>
        <w:tabs>
          <w:tab w:val="clear" w:pos="720"/>
        </w:tabs>
        <w:spacing w:before="120" w:line="240" w:lineRule="auto"/>
        <w:ind w:firstLine="0"/>
        <w:rPr>
          <w:rFonts w:asciiTheme="majorHAnsi" w:hAnsiTheme="majorHAnsi" w:cs="Arial"/>
          <w:sz w:val="24"/>
          <w:lang w:val="id-ID"/>
        </w:rPr>
      </w:pPr>
      <w:r w:rsidRPr="000554AE">
        <w:rPr>
          <w:rFonts w:asciiTheme="majorHAnsi" w:hAnsiTheme="majorHAnsi" w:cs="Arial"/>
          <w:sz w:val="24"/>
          <w:lang w:val="id-ID"/>
        </w:rPr>
        <w:t>Wilayah Kecamatan Tegalrejo berbatasan dengan wilayah Kecamatan lain dan Kotamadia, yaitu :</w:t>
      </w:r>
    </w:p>
    <w:p w:rsidR="002F39C4" w:rsidRPr="000554AE" w:rsidRDefault="002F39C4" w:rsidP="002F39C4">
      <w:pPr>
        <w:pStyle w:val="NomerOutline"/>
        <w:tabs>
          <w:tab w:val="clear" w:pos="720"/>
          <w:tab w:val="left" w:pos="2835"/>
          <w:tab w:val="left" w:pos="3119"/>
        </w:tabs>
        <w:spacing w:line="240" w:lineRule="auto"/>
        <w:ind w:firstLine="0"/>
        <w:rPr>
          <w:rFonts w:asciiTheme="majorHAnsi" w:hAnsiTheme="majorHAnsi" w:cs="Arial"/>
          <w:sz w:val="24"/>
          <w:lang w:val="id-ID"/>
        </w:rPr>
      </w:pPr>
      <w:r w:rsidRPr="000554AE">
        <w:rPr>
          <w:rFonts w:asciiTheme="majorHAnsi" w:hAnsiTheme="majorHAnsi" w:cs="Arial"/>
          <w:sz w:val="24"/>
          <w:lang w:val="id-ID"/>
        </w:rPr>
        <w:t>Sebelah utara</w:t>
      </w:r>
      <w:r w:rsidRPr="000554AE">
        <w:rPr>
          <w:rFonts w:asciiTheme="majorHAnsi" w:hAnsiTheme="majorHAnsi" w:cs="Arial"/>
          <w:sz w:val="24"/>
          <w:lang w:val="id-ID"/>
        </w:rPr>
        <w:tab/>
        <w:t>:</w:t>
      </w:r>
      <w:r w:rsidRPr="000554AE">
        <w:rPr>
          <w:rFonts w:asciiTheme="majorHAnsi" w:hAnsiTheme="majorHAnsi" w:cs="Arial"/>
          <w:sz w:val="24"/>
          <w:lang w:val="id-ID"/>
        </w:rPr>
        <w:tab/>
        <w:t>Kecamatan Grabag dan Secang</w:t>
      </w:r>
    </w:p>
    <w:p w:rsidR="002F39C4" w:rsidRPr="000554AE" w:rsidRDefault="002F39C4" w:rsidP="002F39C4">
      <w:pPr>
        <w:pStyle w:val="NomerOutline"/>
        <w:tabs>
          <w:tab w:val="clear" w:pos="720"/>
          <w:tab w:val="left" w:pos="2835"/>
          <w:tab w:val="left" w:pos="3119"/>
        </w:tabs>
        <w:spacing w:line="240" w:lineRule="auto"/>
        <w:ind w:firstLine="0"/>
        <w:rPr>
          <w:rFonts w:asciiTheme="majorHAnsi" w:hAnsiTheme="majorHAnsi" w:cs="Arial"/>
          <w:sz w:val="24"/>
          <w:lang w:val="id-ID"/>
        </w:rPr>
      </w:pPr>
      <w:r w:rsidRPr="000554AE">
        <w:rPr>
          <w:rFonts w:asciiTheme="majorHAnsi" w:hAnsiTheme="majorHAnsi" w:cs="Arial"/>
          <w:sz w:val="24"/>
          <w:lang w:val="id-ID"/>
        </w:rPr>
        <w:t>Sebelah timur</w:t>
      </w:r>
      <w:r w:rsidRPr="000554AE">
        <w:rPr>
          <w:rFonts w:asciiTheme="majorHAnsi" w:hAnsiTheme="majorHAnsi" w:cs="Arial"/>
          <w:sz w:val="24"/>
          <w:lang w:val="id-ID"/>
        </w:rPr>
        <w:tab/>
        <w:t>:</w:t>
      </w:r>
      <w:r w:rsidRPr="000554AE">
        <w:rPr>
          <w:rFonts w:asciiTheme="majorHAnsi" w:hAnsiTheme="majorHAnsi" w:cs="Arial"/>
          <w:sz w:val="24"/>
          <w:lang w:val="id-ID"/>
        </w:rPr>
        <w:tab/>
        <w:t>Kecamatan Pakis</w:t>
      </w:r>
    </w:p>
    <w:p w:rsidR="002F39C4" w:rsidRPr="000554AE" w:rsidRDefault="002F39C4" w:rsidP="002F39C4">
      <w:pPr>
        <w:pStyle w:val="NomerOutline"/>
        <w:tabs>
          <w:tab w:val="clear" w:pos="720"/>
          <w:tab w:val="left" w:pos="2835"/>
          <w:tab w:val="left" w:pos="3119"/>
        </w:tabs>
        <w:spacing w:line="240" w:lineRule="auto"/>
        <w:ind w:firstLine="0"/>
        <w:rPr>
          <w:rFonts w:asciiTheme="majorHAnsi" w:hAnsiTheme="majorHAnsi" w:cs="Arial"/>
          <w:sz w:val="24"/>
          <w:lang w:val="id-ID"/>
        </w:rPr>
      </w:pPr>
      <w:r w:rsidRPr="000554AE">
        <w:rPr>
          <w:rFonts w:asciiTheme="majorHAnsi" w:hAnsiTheme="majorHAnsi" w:cs="Arial"/>
          <w:sz w:val="24"/>
          <w:lang w:val="id-ID"/>
        </w:rPr>
        <w:t>Sebelah selatan</w:t>
      </w:r>
      <w:r w:rsidRPr="000554AE">
        <w:rPr>
          <w:rFonts w:asciiTheme="majorHAnsi" w:hAnsiTheme="majorHAnsi" w:cs="Arial"/>
          <w:sz w:val="24"/>
          <w:lang w:val="id-ID"/>
        </w:rPr>
        <w:tab/>
        <w:t>:</w:t>
      </w:r>
      <w:r w:rsidRPr="000554AE">
        <w:rPr>
          <w:rFonts w:asciiTheme="majorHAnsi" w:hAnsiTheme="majorHAnsi" w:cs="Arial"/>
          <w:sz w:val="24"/>
          <w:lang w:val="id-ID"/>
        </w:rPr>
        <w:tab/>
        <w:t>Kecamatan Candimulyo</w:t>
      </w:r>
    </w:p>
    <w:p w:rsidR="002F39C4" w:rsidRPr="000554AE" w:rsidRDefault="002F39C4" w:rsidP="002F39C4">
      <w:pPr>
        <w:pStyle w:val="NomerOutline"/>
        <w:tabs>
          <w:tab w:val="clear" w:pos="720"/>
          <w:tab w:val="left" w:pos="2835"/>
          <w:tab w:val="left" w:pos="3119"/>
        </w:tabs>
        <w:spacing w:line="240" w:lineRule="auto"/>
        <w:ind w:firstLine="0"/>
        <w:rPr>
          <w:rFonts w:asciiTheme="majorHAnsi" w:hAnsiTheme="majorHAnsi" w:cs="Arial"/>
          <w:sz w:val="24"/>
          <w:lang w:val="id-ID"/>
        </w:rPr>
      </w:pPr>
      <w:r w:rsidRPr="000554AE">
        <w:rPr>
          <w:rFonts w:asciiTheme="majorHAnsi" w:hAnsiTheme="majorHAnsi" w:cs="Arial"/>
          <w:sz w:val="24"/>
          <w:lang w:val="id-ID"/>
        </w:rPr>
        <w:t>Sebelah barat</w:t>
      </w:r>
      <w:r w:rsidRPr="000554AE">
        <w:rPr>
          <w:rFonts w:asciiTheme="majorHAnsi" w:hAnsiTheme="majorHAnsi" w:cs="Arial"/>
          <w:sz w:val="24"/>
          <w:lang w:val="id-ID"/>
        </w:rPr>
        <w:tab/>
        <w:t>:</w:t>
      </w:r>
      <w:r w:rsidRPr="000554AE">
        <w:rPr>
          <w:rFonts w:asciiTheme="majorHAnsi" w:hAnsiTheme="majorHAnsi" w:cs="Arial"/>
          <w:sz w:val="24"/>
          <w:lang w:val="id-ID"/>
        </w:rPr>
        <w:tab/>
        <w:t>Kota Magelang</w:t>
      </w:r>
    </w:p>
    <w:p w:rsidR="002F39C4" w:rsidRPr="000554AE" w:rsidRDefault="002F39C4" w:rsidP="002F39C4">
      <w:pPr>
        <w:pStyle w:val="NomerOutline"/>
        <w:tabs>
          <w:tab w:val="clear" w:pos="720"/>
          <w:tab w:val="left" w:pos="1440"/>
        </w:tabs>
        <w:spacing w:line="240" w:lineRule="auto"/>
        <w:ind w:firstLine="0"/>
        <w:rPr>
          <w:rFonts w:asciiTheme="majorHAnsi" w:hAnsiTheme="majorHAnsi" w:cs="Arial"/>
          <w:sz w:val="24"/>
          <w:lang w:val="id-ID"/>
        </w:rPr>
      </w:pPr>
    </w:p>
    <w:p w:rsidR="002F39C4" w:rsidRPr="000554AE" w:rsidRDefault="002F39C4" w:rsidP="002F39C4">
      <w:pPr>
        <w:pStyle w:val="NomerOutline"/>
        <w:tabs>
          <w:tab w:val="clear" w:pos="720"/>
          <w:tab w:val="left" w:pos="1440"/>
        </w:tabs>
        <w:spacing w:line="240" w:lineRule="auto"/>
        <w:ind w:firstLine="0"/>
        <w:rPr>
          <w:rFonts w:asciiTheme="majorHAnsi" w:hAnsiTheme="majorHAnsi" w:cs="Arial"/>
          <w:sz w:val="24"/>
          <w:lang w:val="id-ID"/>
        </w:rPr>
      </w:pPr>
      <w:r w:rsidRPr="000554AE">
        <w:rPr>
          <w:rFonts w:asciiTheme="majorHAnsi" w:hAnsiTheme="majorHAnsi" w:cs="Arial"/>
          <w:sz w:val="24"/>
          <w:lang w:val="id-ID"/>
        </w:rPr>
        <w:t>Adapun luas wilayah masing-masing desa di Kecamatan Tegalrejo dirinci menurut Desa (201</w:t>
      </w:r>
      <w:r w:rsidR="0090374D">
        <w:rPr>
          <w:rFonts w:asciiTheme="majorHAnsi" w:hAnsiTheme="majorHAnsi" w:cs="Arial"/>
          <w:sz w:val="24"/>
        </w:rPr>
        <w:t>8</w:t>
      </w:r>
      <w:r w:rsidRPr="000554AE">
        <w:rPr>
          <w:rFonts w:asciiTheme="majorHAnsi" w:hAnsiTheme="majorHAnsi" w:cs="Arial"/>
          <w:sz w:val="24"/>
          <w:lang w:val="id-ID"/>
        </w:rPr>
        <w:t xml:space="preserve">) sebagaimana Tabel 1.1 berikut ini : </w:t>
      </w:r>
    </w:p>
    <w:p w:rsidR="002F39C4" w:rsidRPr="000554AE" w:rsidRDefault="002F39C4" w:rsidP="002F39C4">
      <w:pPr>
        <w:pStyle w:val="NomerOutline"/>
        <w:tabs>
          <w:tab w:val="clear" w:pos="720"/>
          <w:tab w:val="left" w:pos="1440"/>
        </w:tabs>
        <w:spacing w:before="240"/>
        <w:ind w:firstLine="0"/>
        <w:jc w:val="left"/>
        <w:rPr>
          <w:rFonts w:asciiTheme="majorHAnsi" w:hAnsiTheme="majorHAnsi" w:cs="Arial"/>
          <w:b/>
          <w:sz w:val="24"/>
          <w:lang w:val="id-ID"/>
        </w:rPr>
      </w:pPr>
      <w:r w:rsidRPr="000554AE">
        <w:rPr>
          <w:rFonts w:asciiTheme="majorHAnsi" w:hAnsiTheme="majorHAnsi" w:cs="Arial"/>
          <w:b/>
          <w:sz w:val="24"/>
          <w:lang w:val="id-ID"/>
        </w:rPr>
        <w:t>Tabel  1.1. Luas wilayah dirinci menurut Desa (201</w:t>
      </w:r>
      <w:r w:rsidR="0090374D">
        <w:rPr>
          <w:rFonts w:asciiTheme="majorHAnsi" w:hAnsiTheme="majorHAnsi" w:cs="Arial"/>
          <w:b/>
          <w:sz w:val="24"/>
        </w:rPr>
        <w:t>8</w:t>
      </w:r>
      <w:r w:rsidRPr="000554AE">
        <w:rPr>
          <w:rFonts w:asciiTheme="majorHAnsi" w:hAnsiTheme="majorHAnsi" w:cs="Arial"/>
          <w:b/>
          <w:sz w:val="24"/>
          <w:lang w:val="id-ID"/>
        </w:rPr>
        <w:t>)</w:t>
      </w:r>
    </w:p>
    <w:tbl>
      <w:tblPr>
        <w:tblW w:w="80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3260"/>
        <w:gridCol w:w="3828"/>
      </w:tblGrid>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center"/>
              <w:rPr>
                <w:rFonts w:asciiTheme="majorHAnsi" w:hAnsiTheme="majorHAnsi" w:cs="Arial"/>
                <w:b/>
                <w:sz w:val="24"/>
                <w:lang w:val="id-ID"/>
              </w:rPr>
            </w:pPr>
            <w:r w:rsidRPr="000554AE">
              <w:rPr>
                <w:rFonts w:asciiTheme="majorHAnsi" w:hAnsiTheme="majorHAnsi" w:cs="Arial"/>
                <w:b/>
                <w:sz w:val="24"/>
                <w:lang w:val="id-ID"/>
              </w:rPr>
              <w:t>No</w:t>
            </w:r>
          </w:p>
        </w:tc>
        <w:tc>
          <w:tcPr>
            <w:tcW w:w="3260" w:type="dxa"/>
            <w:vAlign w:val="center"/>
          </w:tcPr>
          <w:p w:rsidR="002F39C4" w:rsidRPr="000554AE" w:rsidRDefault="002F39C4" w:rsidP="002F39C4">
            <w:pPr>
              <w:pStyle w:val="NomerOutline"/>
              <w:tabs>
                <w:tab w:val="clear" w:pos="720"/>
                <w:tab w:val="left" w:pos="1440"/>
              </w:tabs>
              <w:ind w:left="175" w:firstLine="0"/>
              <w:jc w:val="center"/>
              <w:rPr>
                <w:rFonts w:asciiTheme="majorHAnsi" w:hAnsiTheme="majorHAnsi" w:cs="Arial"/>
                <w:b/>
                <w:sz w:val="24"/>
                <w:lang w:val="id-ID"/>
              </w:rPr>
            </w:pPr>
            <w:r w:rsidRPr="000554AE">
              <w:rPr>
                <w:rFonts w:asciiTheme="majorHAnsi" w:hAnsiTheme="majorHAnsi" w:cs="Arial"/>
                <w:b/>
                <w:sz w:val="24"/>
                <w:lang w:val="id-ID"/>
              </w:rPr>
              <w:t>Desa</w:t>
            </w:r>
          </w:p>
        </w:tc>
        <w:tc>
          <w:tcPr>
            <w:tcW w:w="3828" w:type="dxa"/>
            <w:vAlign w:val="center"/>
          </w:tcPr>
          <w:p w:rsidR="002F39C4" w:rsidRPr="000554AE" w:rsidRDefault="002F39C4" w:rsidP="002F39C4">
            <w:pPr>
              <w:pStyle w:val="NomerOutline"/>
              <w:tabs>
                <w:tab w:val="clear" w:pos="720"/>
                <w:tab w:val="left" w:pos="1440"/>
              </w:tabs>
              <w:ind w:left="0" w:firstLine="0"/>
              <w:jc w:val="center"/>
              <w:rPr>
                <w:rFonts w:asciiTheme="majorHAnsi" w:hAnsiTheme="majorHAnsi" w:cs="Arial"/>
                <w:b/>
                <w:sz w:val="24"/>
                <w:lang w:val="id-ID"/>
              </w:rPr>
            </w:pPr>
            <w:r w:rsidRPr="000554AE">
              <w:rPr>
                <w:rFonts w:asciiTheme="majorHAnsi" w:hAnsiTheme="majorHAnsi" w:cs="Arial"/>
                <w:b/>
                <w:sz w:val="24"/>
                <w:lang w:val="id-ID"/>
              </w:rPr>
              <w:t>Luas wilayah  (Km</w:t>
            </w:r>
            <w:r w:rsidRPr="000554AE">
              <w:rPr>
                <w:rFonts w:asciiTheme="majorHAnsi" w:hAnsiTheme="majorHAnsi" w:cs="Arial"/>
                <w:b/>
                <w:sz w:val="24"/>
                <w:vertAlign w:val="superscript"/>
                <w:lang w:val="id-ID"/>
              </w:rPr>
              <w:t xml:space="preserve">2 </w:t>
            </w:r>
            <w:r w:rsidRPr="000554AE">
              <w:rPr>
                <w:rFonts w:asciiTheme="majorHAnsi" w:hAnsiTheme="majorHAnsi" w:cs="Arial"/>
                <w:b/>
                <w:sz w:val="24"/>
                <w:lang w:val="id-ID"/>
              </w:rPr>
              <w:t>)</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01</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Banyuurip</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136,60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02</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Tampingan</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72,05</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03</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Purwosari</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111,29</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04</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Sidorejo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262,00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05</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Soroyudan</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195,50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06</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Tegalrejo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227,69</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07</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Sukorejo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172,00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08</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Kebonagung</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145,53</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09</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Japan</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150,00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10</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Banyusari</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135,77</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lastRenderedPageBreak/>
              <w:t>11</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Dlimas</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256,60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12</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Glagahombo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212,00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13</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Ngasem</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95,80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14</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Girirejo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196,00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15</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Purwodadi</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142,00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16</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Wonokerto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98,35</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17</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Dawung</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175,63</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18</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Klopo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164,00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19</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Ngadirejo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112,00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20</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Donorojo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140,00</w:t>
            </w:r>
          </w:p>
        </w:tc>
      </w:tr>
      <w:tr w:rsidR="002F39C4" w:rsidRPr="000554AE" w:rsidTr="002F39C4">
        <w:tc>
          <w:tcPr>
            <w:tcW w:w="992"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21</w:t>
            </w:r>
          </w:p>
        </w:tc>
        <w:tc>
          <w:tcPr>
            <w:tcW w:w="3260" w:type="dxa"/>
            <w:vAlign w:val="center"/>
          </w:tcPr>
          <w:p w:rsidR="002F39C4" w:rsidRPr="000554AE" w:rsidRDefault="002F39C4" w:rsidP="002F39C4">
            <w:pPr>
              <w:pStyle w:val="NomerOutline"/>
              <w:tabs>
                <w:tab w:val="clear" w:pos="720"/>
                <w:tab w:val="left" w:pos="1440"/>
              </w:tabs>
              <w:ind w:left="175" w:firstLine="0"/>
              <w:jc w:val="left"/>
              <w:rPr>
                <w:rFonts w:asciiTheme="majorHAnsi" w:hAnsiTheme="majorHAnsi" w:cs="Arial"/>
                <w:sz w:val="24"/>
                <w:lang w:val="id-ID"/>
              </w:rPr>
            </w:pPr>
            <w:r w:rsidRPr="000554AE">
              <w:rPr>
                <w:rFonts w:asciiTheme="majorHAnsi" w:hAnsiTheme="majorHAnsi" w:cs="Arial"/>
                <w:sz w:val="24"/>
                <w:lang w:val="id-ID"/>
              </w:rPr>
              <w:t>Mangunrejo</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sz w:val="24"/>
                <w:lang w:val="id-ID"/>
              </w:rPr>
            </w:pPr>
            <w:r w:rsidRPr="000554AE">
              <w:rPr>
                <w:rFonts w:asciiTheme="majorHAnsi" w:hAnsiTheme="majorHAnsi" w:cs="Arial"/>
                <w:sz w:val="24"/>
                <w:lang w:val="id-ID"/>
              </w:rPr>
              <w:t>204,00</w:t>
            </w:r>
          </w:p>
        </w:tc>
      </w:tr>
      <w:tr w:rsidR="002F39C4" w:rsidRPr="000554AE" w:rsidTr="002F39C4">
        <w:tc>
          <w:tcPr>
            <w:tcW w:w="4252" w:type="dxa"/>
            <w:gridSpan w:val="2"/>
            <w:vAlign w:val="center"/>
          </w:tcPr>
          <w:p w:rsidR="002F39C4" w:rsidRPr="000554AE" w:rsidRDefault="002F39C4" w:rsidP="002F39C4">
            <w:pPr>
              <w:pStyle w:val="NomerOutline"/>
              <w:tabs>
                <w:tab w:val="clear" w:pos="720"/>
                <w:tab w:val="left" w:pos="1440"/>
              </w:tabs>
              <w:ind w:left="175" w:firstLine="0"/>
              <w:jc w:val="center"/>
              <w:rPr>
                <w:rFonts w:asciiTheme="majorHAnsi" w:hAnsiTheme="majorHAnsi" w:cs="Arial"/>
                <w:b/>
                <w:sz w:val="24"/>
                <w:lang w:val="id-ID"/>
              </w:rPr>
            </w:pPr>
            <w:r w:rsidRPr="000554AE">
              <w:rPr>
                <w:rFonts w:asciiTheme="majorHAnsi" w:hAnsiTheme="majorHAnsi" w:cs="Arial"/>
                <w:b/>
                <w:sz w:val="24"/>
                <w:lang w:val="id-ID"/>
              </w:rPr>
              <w:t>Jumlah</w:t>
            </w:r>
          </w:p>
        </w:tc>
        <w:tc>
          <w:tcPr>
            <w:tcW w:w="3828" w:type="dxa"/>
            <w:vAlign w:val="center"/>
          </w:tcPr>
          <w:p w:rsidR="002F39C4" w:rsidRPr="000554AE" w:rsidRDefault="002F39C4" w:rsidP="002F39C4">
            <w:pPr>
              <w:pStyle w:val="NomerOutline"/>
              <w:tabs>
                <w:tab w:val="clear" w:pos="720"/>
              </w:tabs>
              <w:ind w:left="0" w:right="601" w:firstLine="0"/>
              <w:jc w:val="right"/>
              <w:rPr>
                <w:rFonts w:asciiTheme="majorHAnsi" w:hAnsiTheme="majorHAnsi" w:cs="Arial"/>
                <w:b/>
                <w:sz w:val="24"/>
                <w:lang w:val="id-ID"/>
              </w:rPr>
            </w:pPr>
            <w:r w:rsidRPr="000554AE">
              <w:rPr>
                <w:rFonts w:asciiTheme="majorHAnsi" w:hAnsiTheme="majorHAnsi" w:cs="Arial"/>
                <w:b/>
                <w:sz w:val="24"/>
                <w:lang w:val="id-ID"/>
              </w:rPr>
              <w:t>3.404,71</w:t>
            </w:r>
          </w:p>
        </w:tc>
      </w:tr>
    </w:tbl>
    <w:p w:rsidR="002F39C4" w:rsidRPr="000554AE" w:rsidRDefault="002F39C4" w:rsidP="002F39C4">
      <w:pPr>
        <w:pStyle w:val="NomerOutline"/>
        <w:tabs>
          <w:tab w:val="clear" w:pos="720"/>
        </w:tabs>
        <w:spacing w:before="60"/>
        <w:ind w:left="0" w:firstLine="0"/>
        <w:jc w:val="left"/>
        <w:rPr>
          <w:rFonts w:asciiTheme="majorHAnsi" w:hAnsiTheme="majorHAnsi" w:cs="Arial"/>
          <w:i/>
          <w:sz w:val="24"/>
          <w:lang w:val="id-ID"/>
        </w:rPr>
      </w:pPr>
      <w:r w:rsidRPr="000554AE">
        <w:rPr>
          <w:rFonts w:asciiTheme="majorHAnsi" w:hAnsiTheme="majorHAnsi" w:cs="Arial"/>
          <w:i/>
          <w:sz w:val="24"/>
          <w:lang w:val="id-ID"/>
        </w:rPr>
        <w:t xml:space="preserve">       Sumber : BPS Kabupaten Magelang</w:t>
      </w:r>
    </w:p>
    <w:p w:rsidR="002F39C4" w:rsidRPr="000554AE" w:rsidRDefault="002F39C4" w:rsidP="002F39C4">
      <w:pPr>
        <w:spacing w:before="120" w:after="0" w:line="240" w:lineRule="auto"/>
        <w:jc w:val="both"/>
        <w:rPr>
          <w:rFonts w:asciiTheme="majorHAnsi" w:hAnsiTheme="majorHAnsi" w:cs="Arial"/>
          <w:sz w:val="24"/>
          <w:szCs w:val="24"/>
          <w:lang w:val="id-ID"/>
        </w:rPr>
      </w:pPr>
      <w:r w:rsidRPr="000554AE">
        <w:rPr>
          <w:rFonts w:asciiTheme="majorHAnsi" w:hAnsiTheme="majorHAnsi" w:cs="Arial"/>
          <w:sz w:val="24"/>
          <w:szCs w:val="24"/>
          <w:lang w:val="id-ID"/>
        </w:rPr>
        <w:t xml:space="preserve">Sedangkan Secara administratif Kecamatan Tegalrejo terdiri dari 21 desa dan </w:t>
      </w:r>
      <w:r w:rsidR="00EE361D">
        <w:rPr>
          <w:rFonts w:asciiTheme="majorHAnsi" w:hAnsiTheme="majorHAnsi" w:cs="Arial"/>
          <w:sz w:val="24"/>
          <w:szCs w:val="24"/>
        </w:rPr>
        <w:t>141</w:t>
      </w:r>
      <w:r w:rsidRPr="000554AE">
        <w:rPr>
          <w:rFonts w:asciiTheme="majorHAnsi" w:hAnsiTheme="majorHAnsi" w:cs="Arial"/>
          <w:sz w:val="24"/>
          <w:szCs w:val="24"/>
          <w:lang w:val="id-ID"/>
        </w:rPr>
        <w:t xml:space="preserve"> dusun yang terdiri dari </w:t>
      </w:r>
      <w:r w:rsidR="00EE361D">
        <w:rPr>
          <w:rFonts w:asciiTheme="majorHAnsi" w:hAnsiTheme="majorHAnsi" w:cs="Arial"/>
          <w:sz w:val="24"/>
          <w:szCs w:val="24"/>
        </w:rPr>
        <w:t>160</w:t>
      </w:r>
      <w:r w:rsidRPr="000554AE">
        <w:rPr>
          <w:rFonts w:asciiTheme="majorHAnsi" w:hAnsiTheme="majorHAnsi" w:cs="Arial"/>
          <w:sz w:val="24"/>
          <w:szCs w:val="24"/>
          <w:lang w:val="id-ID"/>
        </w:rPr>
        <w:t xml:space="preserve"> RW  dan 4</w:t>
      </w:r>
      <w:r w:rsidR="00EE361D">
        <w:rPr>
          <w:rFonts w:asciiTheme="majorHAnsi" w:hAnsiTheme="majorHAnsi" w:cs="Arial"/>
          <w:sz w:val="24"/>
          <w:szCs w:val="24"/>
        </w:rPr>
        <w:t>61</w:t>
      </w:r>
      <w:r w:rsidRPr="000554AE">
        <w:rPr>
          <w:rFonts w:asciiTheme="majorHAnsi" w:hAnsiTheme="majorHAnsi" w:cs="Arial"/>
          <w:sz w:val="24"/>
          <w:szCs w:val="24"/>
          <w:lang w:val="id-ID"/>
        </w:rPr>
        <w:t xml:space="preserve"> RT, dengan rincian sebagaimana Tabel 1.2  berikut ini</w:t>
      </w:r>
    </w:p>
    <w:p w:rsidR="002F39C4" w:rsidRPr="000554AE" w:rsidRDefault="002F39C4" w:rsidP="002F39C4">
      <w:pPr>
        <w:spacing w:before="120" w:after="0" w:line="240" w:lineRule="auto"/>
        <w:jc w:val="both"/>
        <w:rPr>
          <w:rFonts w:asciiTheme="majorHAnsi" w:hAnsiTheme="majorHAnsi" w:cs="Arial"/>
          <w:bCs/>
          <w:sz w:val="24"/>
          <w:szCs w:val="24"/>
          <w:lang w:val="id-ID"/>
        </w:rPr>
      </w:pPr>
    </w:p>
    <w:p w:rsidR="002F39C4" w:rsidRPr="000554AE" w:rsidRDefault="002F39C4" w:rsidP="002F39C4">
      <w:pPr>
        <w:pStyle w:val="NomerOutline"/>
        <w:tabs>
          <w:tab w:val="clear" w:pos="720"/>
          <w:tab w:val="left" w:pos="1440"/>
        </w:tabs>
        <w:spacing w:before="120"/>
        <w:ind w:firstLine="0"/>
        <w:rPr>
          <w:rFonts w:asciiTheme="majorHAnsi" w:hAnsiTheme="majorHAnsi" w:cs="Arial"/>
          <w:b/>
          <w:sz w:val="24"/>
          <w:lang w:val="id-ID"/>
        </w:rPr>
      </w:pPr>
      <w:r w:rsidRPr="000554AE">
        <w:rPr>
          <w:rFonts w:asciiTheme="majorHAnsi" w:hAnsiTheme="majorHAnsi" w:cs="Arial"/>
          <w:b/>
          <w:sz w:val="24"/>
          <w:lang w:val="id-ID"/>
        </w:rPr>
        <w:t>Tabel  1.2. Jumlah Dusun, RT dan RW dirinci menurut Desa</w:t>
      </w: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835"/>
        <w:gridCol w:w="1843"/>
        <w:gridCol w:w="1706"/>
        <w:gridCol w:w="1554"/>
      </w:tblGrid>
      <w:tr w:rsidR="002F39C4" w:rsidRPr="000554AE" w:rsidTr="002F39C4">
        <w:tc>
          <w:tcPr>
            <w:tcW w:w="709" w:type="dxa"/>
            <w:vAlign w:val="center"/>
          </w:tcPr>
          <w:p w:rsidR="002F39C4" w:rsidRPr="000554AE" w:rsidRDefault="002F39C4" w:rsidP="002F39C4">
            <w:pPr>
              <w:pStyle w:val="NomerOutline"/>
              <w:tabs>
                <w:tab w:val="clear" w:pos="720"/>
                <w:tab w:val="left" w:pos="1440"/>
              </w:tabs>
              <w:ind w:left="0" w:firstLine="0"/>
              <w:jc w:val="center"/>
              <w:rPr>
                <w:rFonts w:asciiTheme="majorHAnsi" w:hAnsiTheme="majorHAnsi" w:cs="Arial"/>
                <w:b/>
                <w:sz w:val="24"/>
                <w:lang w:val="id-ID"/>
              </w:rPr>
            </w:pPr>
            <w:r w:rsidRPr="000554AE">
              <w:rPr>
                <w:rFonts w:asciiTheme="majorHAnsi" w:hAnsiTheme="majorHAnsi" w:cs="Arial"/>
                <w:b/>
                <w:sz w:val="24"/>
                <w:lang w:val="id-ID"/>
              </w:rPr>
              <w:t>No</w:t>
            </w:r>
          </w:p>
        </w:tc>
        <w:tc>
          <w:tcPr>
            <w:tcW w:w="2835" w:type="dxa"/>
            <w:vAlign w:val="center"/>
          </w:tcPr>
          <w:p w:rsidR="002F39C4" w:rsidRPr="000554AE" w:rsidRDefault="002F39C4" w:rsidP="002F39C4">
            <w:pPr>
              <w:pStyle w:val="NomerOutline"/>
              <w:tabs>
                <w:tab w:val="clear" w:pos="720"/>
                <w:tab w:val="left" w:pos="1440"/>
              </w:tabs>
              <w:ind w:left="0" w:firstLine="0"/>
              <w:jc w:val="center"/>
              <w:rPr>
                <w:rFonts w:asciiTheme="majorHAnsi" w:hAnsiTheme="majorHAnsi" w:cs="Arial"/>
                <w:b/>
                <w:sz w:val="24"/>
                <w:lang w:val="id-ID"/>
              </w:rPr>
            </w:pPr>
            <w:r w:rsidRPr="000554AE">
              <w:rPr>
                <w:rFonts w:asciiTheme="majorHAnsi" w:hAnsiTheme="majorHAnsi" w:cs="Arial"/>
                <w:b/>
                <w:sz w:val="24"/>
                <w:lang w:val="id-ID"/>
              </w:rPr>
              <w:t>Desa</w:t>
            </w:r>
          </w:p>
        </w:tc>
        <w:tc>
          <w:tcPr>
            <w:tcW w:w="1843" w:type="dxa"/>
            <w:vAlign w:val="center"/>
          </w:tcPr>
          <w:p w:rsidR="002F39C4" w:rsidRPr="000554AE" w:rsidRDefault="002F39C4" w:rsidP="002F39C4">
            <w:pPr>
              <w:pStyle w:val="NomerOutline"/>
              <w:tabs>
                <w:tab w:val="clear" w:pos="720"/>
                <w:tab w:val="left" w:pos="1440"/>
              </w:tabs>
              <w:ind w:left="0" w:firstLine="0"/>
              <w:jc w:val="center"/>
              <w:rPr>
                <w:rFonts w:asciiTheme="majorHAnsi" w:hAnsiTheme="majorHAnsi" w:cs="Arial"/>
                <w:b/>
                <w:sz w:val="24"/>
                <w:lang w:val="id-ID"/>
              </w:rPr>
            </w:pPr>
            <w:r w:rsidRPr="000554AE">
              <w:rPr>
                <w:rFonts w:asciiTheme="majorHAnsi" w:hAnsiTheme="majorHAnsi" w:cs="Arial"/>
                <w:b/>
                <w:sz w:val="24"/>
                <w:lang w:val="id-ID"/>
              </w:rPr>
              <w:t>Dusun</w:t>
            </w:r>
          </w:p>
        </w:tc>
        <w:tc>
          <w:tcPr>
            <w:tcW w:w="1706" w:type="dxa"/>
          </w:tcPr>
          <w:p w:rsidR="002F39C4" w:rsidRPr="000554AE" w:rsidRDefault="002F39C4" w:rsidP="002F39C4">
            <w:pPr>
              <w:pStyle w:val="NomerOutline"/>
              <w:tabs>
                <w:tab w:val="clear" w:pos="720"/>
                <w:tab w:val="left" w:pos="1440"/>
              </w:tabs>
              <w:ind w:left="0" w:firstLine="0"/>
              <w:jc w:val="center"/>
              <w:rPr>
                <w:rFonts w:asciiTheme="majorHAnsi" w:hAnsiTheme="majorHAnsi" w:cs="Arial"/>
                <w:b/>
                <w:sz w:val="24"/>
                <w:lang w:val="id-ID"/>
              </w:rPr>
            </w:pPr>
            <w:r w:rsidRPr="000554AE">
              <w:rPr>
                <w:rFonts w:asciiTheme="majorHAnsi" w:hAnsiTheme="majorHAnsi" w:cs="Arial"/>
                <w:b/>
                <w:sz w:val="24"/>
                <w:lang w:val="id-ID"/>
              </w:rPr>
              <w:t>RW</w:t>
            </w:r>
          </w:p>
        </w:tc>
        <w:tc>
          <w:tcPr>
            <w:tcW w:w="1554" w:type="dxa"/>
          </w:tcPr>
          <w:p w:rsidR="002F39C4" w:rsidRPr="000554AE" w:rsidRDefault="002F39C4" w:rsidP="002F39C4">
            <w:pPr>
              <w:pStyle w:val="NomerOutline"/>
              <w:tabs>
                <w:tab w:val="clear" w:pos="720"/>
                <w:tab w:val="left" w:pos="1440"/>
              </w:tabs>
              <w:ind w:left="0" w:firstLine="0"/>
              <w:jc w:val="center"/>
              <w:rPr>
                <w:rFonts w:asciiTheme="majorHAnsi" w:hAnsiTheme="majorHAnsi" w:cs="Arial"/>
                <w:b/>
                <w:sz w:val="24"/>
                <w:lang w:val="id-ID"/>
              </w:rPr>
            </w:pPr>
            <w:r w:rsidRPr="000554AE">
              <w:rPr>
                <w:rFonts w:asciiTheme="majorHAnsi" w:hAnsiTheme="majorHAnsi" w:cs="Arial"/>
                <w:b/>
                <w:sz w:val="24"/>
                <w:lang w:val="id-ID"/>
              </w:rPr>
              <w:t>RT</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01</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Banyuurip</w:t>
            </w:r>
          </w:p>
        </w:tc>
        <w:tc>
          <w:tcPr>
            <w:tcW w:w="1843"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5</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8</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24</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02</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Tampingan</w:t>
            </w:r>
          </w:p>
        </w:tc>
        <w:tc>
          <w:tcPr>
            <w:tcW w:w="1843"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10</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9</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31</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03</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Purwosari</w:t>
            </w:r>
          </w:p>
        </w:tc>
        <w:tc>
          <w:tcPr>
            <w:tcW w:w="1843"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4</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6</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20</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04</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Sidorejo</w:t>
            </w:r>
          </w:p>
        </w:tc>
        <w:tc>
          <w:tcPr>
            <w:tcW w:w="1843"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9</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15</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34</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05</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Soroyudan</w:t>
            </w:r>
          </w:p>
        </w:tc>
        <w:tc>
          <w:tcPr>
            <w:tcW w:w="1843"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7</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8</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19</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06</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Tegalrejo</w:t>
            </w:r>
          </w:p>
        </w:tc>
        <w:tc>
          <w:tcPr>
            <w:tcW w:w="1843" w:type="dxa"/>
            <w:vAlign w:val="center"/>
          </w:tcPr>
          <w:p w:rsidR="002F39C4" w:rsidRPr="00EE361D" w:rsidRDefault="00EE361D" w:rsidP="002F39C4">
            <w:pPr>
              <w:spacing w:line="240" w:lineRule="auto"/>
              <w:jc w:val="center"/>
              <w:rPr>
                <w:rFonts w:asciiTheme="majorHAnsi" w:hAnsiTheme="majorHAnsi" w:cs="Arial"/>
                <w:color w:val="000000"/>
                <w:sz w:val="24"/>
                <w:szCs w:val="24"/>
                <w:lang w:eastAsia="id-ID"/>
              </w:rPr>
            </w:pPr>
            <w:r>
              <w:rPr>
                <w:rFonts w:asciiTheme="majorHAnsi" w:hAnsiTheme="majorHAnsi" w:cs="Calibri"/>
                <w:bCs/>
                <w:shadow/>
                <w:color w:val="000000"/>
                <w:kern w:val="24"/>
                <w:sz w:val="24"/>
                <w:szCs w:val="24"/>
                <w:lang w:eastAsia="id-ID"/>
              </w:rPr>
              <w:t>11</w:t>
            </w:r>
          </w:p>
        </w:tc>
        <w:tc>
          <w:tcPr>
            <w:tcW w:w="1706" w:type="dxa"/>
            <w:vAlign w:val="center"/>
          </w:tcPr>
          <w:p w:rsidR="002F39C4" w:rsidRPr="00EE361D" w:rsidRDefault="00EE361D" w:rsidP="002F39C4">
            <w:pPr>
              <w:spacing w:line="240" w:lineRule="auto"/>
              <w:jc w:val="center"/>
              <w:rPr>
                <w:rFonts w:asciiTheme="majorHAnsi" w:hAnsiTheme="majorHAnsi" w:cs="Arial"/>
                <w:color w:val="000000"/>
                <w:sz w:val="24"/>
                <w:szCs w:val="24"/>
                <w:lang w:eastAsia="id-ID"/>
              </w:rPr>
            </w:pPr>
            <w:r>
              <w:rPr>
                <w:rFonts w:asciiTheme="majorHAnsi" w:hAnsiTheme="majorHAnsi" w:cs="Calibri"/>
                <w:bCs/>
                <w:shadow/>
                <w:color w:val="000000"/>
                <w:kern w:val="24"/>
                <w:sz w:val="24"/>
                <w:szCs w:val="24"/>
                <w:lang w:eastAsia="id-ID"/>
              </w:rPr>
              <w:t>10</w:t>
            </w:r>
          </w:p>
        </w:tc>
        <w:tc>
          <w:tcPr>
            <w:tcW w:w="1554" w:type="dxa"/>
            <w:vAlign w:val="center"/>
          </w:tcPr>
          <w:p w:rsidR="002F39C4" w:rsidRPr="000554AE" w:rsidRDefault="002F39C4" w:rsidP="002F39C4">
            <w:pPr>
              <w:spacing w:line="240" w:lineRule="auto"/>
              <w:jc w:val="center"/>
              <w:rPr>
                <w:rFonts w:asciiTheme="majorHAnsi" w:hAnsiTheme="majorHAnsi" w:cs="Arial"/>
                <w:color w:val="000000"/>
                <w:sz w:val="24"/>
                <w:szCs w:val="24"/>
                <w:lang w:val="id-ID" w:eastAsia="id-ID"/>
              </w:rPr>
            </w:pPr>
            <w:r w:rsidRPr="000554AE">
              <w:rPr>
                <w:rFonts w:asciiTheme="majorHAnsi" w:hAnsiTheme="majorHAnsi" w:cs="Calibri"/>
                <w:bCs/>
                <w:shadow/>
                <w:color w:val="000000"/>
                <w:kern w:val="24"/>
                <w:sz w:val="24"/>
                <w:szCs w:val="24"/>
                <w:lang w:val="id-ID" w:eastAsia="id-ID"/>
              </w:rPr>
              <w:t>27</w:t>
            </w:r>
          </w:p>
        </w:tc>
      </w:tr>
      <w:tr w:rsidR="002F39C4" w:rsidRPr="000554AE" w:rsidTr="002F39C4">
        <w:trPr>
          <w:trHeight w:val="361"/>
        </w:trPr>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07</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Sukorejo</w:t>
            </w:r>
          </w:p>
        </w:tc>
        <w:tc>
          <w:tcPr>
            <w:tcW w:w="1843"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6</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7</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24</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08</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Kebonagung</w:t>
            </w:r>
          </w:p>
        </w:tc>
        <w:tc>
          <w:tcPr>
            <w:tcW w:w="1843"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9</w:t>
            </w:r>
          </w:p>
        </w:tc>
        <w:tc>
          <w:tcPr>
            <w:tcW w:w="1706"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9</w:t>
            </w:r>
          </w:p>
        </w:tc>
        <w:tc>
          <w:tcPr>
            <w:tcW w:w="1554" w:type="dxa"/>
            <w:vAlign w:val="center"/>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24</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09</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Japan</w:t>
            </w:r>
          </w:p>
        </w:tc>
        <w:tc>
          <w:tcPr>
            <w:tcW w:w="1843"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6</w:t>
            </w:r>
          </w:p>
        </w:tc>
        <w:tc>
          <w:tcPr>
            <w:tcW w:w="1706"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6</w:t>
            </w:r>
          </w:p>
        </w:tc>
        <w:tc>
          <w:tcPr>
            <w:tcW w:w="1554" w:type="dxa"/>
            <w:vAlign w:val="center"/>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20</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10</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Banyusari</w:t>
            </w:r>
          </w:p>
        </w:tc>
        <w:tc>
          <w:tcPr>
            <w:tcW w:w="1843"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8</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8</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13</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11</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Dlimas</w:t>
            </w:r>
          </w:p>
        </w:tc>
        <w:tc>
          <w:tcPr>
            <w:tcW w:w="1843"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8</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12</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22</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12</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Glagahombo</w:t>
            </w:r>
          </w:p>
        </w:tc>
        <w:tc>
          <w:tcPr>
            <w:tcW w:w="1843"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7</w:t>
            </w:r>
          </w:p>
        </w:tc>
        <w:tc>
          <w:tcPr>
            <w:tcW w:w="1706" w:type="dxa"/>
            <w:vAlign w:val="center"/>
          </w:tcPr>
          <w:p w:rsidR="002F39C4" w:rsidRPr="00EE361D" w:rsidRDefault="00EE361D" w:rsidP="002F39C4">
            <w:pPr>
              <w:spacing w:line="240" w:lineRule="auto"/>
              <w:jc w:val="center"/>
              <w:rPr>
                <w:rFonts w:asciiTheme="majorHAnsi" w:hAnsiTheme="majorHAnsi" w:cs="Arial"/>
                <w:sz w:val="24"/>
                <w:szCs w:val="24"/>
                <w:lang w:eastAsia="id-ID"/>
              </w:rPr>
            </w:pPr>
            <w:r>
              <w:rPr>
                <w:rFonts w:asciiTheme="majorHAnsi" w:hAnsiTheme="majorHAnsi" w:cs="Calibri"/>
                <w:bCs/>
                <w:shadow/>
                <w:color w:val="000000"/>
                <w:kern w:val="24"/>
                <w:sz w:val="24"/>
                <w:szCs w:val="24"/>
                <w:lang w:eastAsia="id-ID"/>
              </w:rPr>
              <w:t>7</w:t>
            </w:r>
          </w:p>
        </w:tc>
        <w:tc>
          <w:tcPr>
            <w:tcW w:w="1554" w:type="dxa"/>
            <w:vAlign w:val="center"/>
          </w:tcPr>
          <w:p w:rsidR="002F39C4" w:rsidRPr="000554AE" w:rsidRDefault="002F39C4" w:rsidP="002F39C4">
            <w:pPr>
              <w:spacing w:line="240" w:lineRule="auto"/>
              <w:jc w:val="center"/>
              <w:rPr>
                <w:rFonts w:asciiTheme="majorHAnsi" w:hAnsiTheme="majorHAnsi" w:cs="Arial"/>
                <w:sz w:val="24"/>
                <w:szCs w:val="24"/>
                <w:lang w:val="id-ID" w:eastAsia="id-ID"/>
              </w:rPr>
            </w:pPr>
            <w:r w:rsidRPr="000554AE">
              <w:rPr>
                <w:rFonts w:asciiTheme="majorHAnsi" w:hAnsiTheme="majorHAnsi" w:cs="Calibri"/>
                <w:bCs/>
                <w:shadow/>
                <w:color w:val="000000"/>
                <w:kern w:val="24"/>
                <w:sz w:val="24"/>
                <w:szCs w:val="24"/>
                <w:lang w:val="id-ID" w:eastAsia="id-ID"/>
              </w:rPr>
              <w:t>26</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13</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Ngasem</w:t>
            </w:r>
          </w:p>
        </w:tc>
        <w:tc>
          <w:tcPr>
            <w:tcW w:w="1843"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8</w:t>
            </w:r>
          </w:p>
        </w:tc>
        <w:tc>
          <w:tcPr>
            <w:tcW w:w="1706"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10</w:t>
            </w:r>
          </w:p>
        </w:tc>
        <w:tc>
          <w:tcPr>
            <w:tcW w:w="1554" w:type="dxa"/>
            <w:vAlign w:val="center"/>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13</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14</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Girirejo</w:t>
            </w:r>
          </w:p>
        </w:tc>
        <w:tc>
          <w:tcPr>
            <w:tcW w:w="1843"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5</w:t>
            </w:r>
          </w:p>
        </w:tc>
        <w:tc>
          <w:tcPr>
            <w:tcW w:w="1706"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5</w:t>
            </w:r>
          </w:p>
        </w:tc>
        <w:tc>
          <w:tcPr>
            <w:tcW w:w="1554" w:type="dxa"/>
            <w:vAlign w:val="center"/>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28</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15</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Purwodadi</w:t>
            </w:r>
          </w:p>
        </w:tc>
        <w:tc>
          <w:tcPr>
            <w:tcW w:w="1843" w:type="dxa"/>
            <w:vAlign w:val="center"/>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3</w:t>
            </w:r>
          </w:p>
        </w:tc>
        <w:tc>
          <w:tcPr>
            <w:tcW w:w="1706" w:type="dxa"/>
            <w:vAlign w:val="center"/>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5</w:t>
            </w:r>
          </w:p>
        </w:tc>
        <w:tc>
          <w:tcPr>
            <w:tcW w:w="1554" w:type="dxa"/>
            <w:vAlign w:val="center"/>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11</w:t>
            </w:r>
          </w:p>
        </w:tc>
      </w:tr>
      <w:tr w:rsidR="002F39C4" w:rsidRPr="000554AE" w:rsidTr="00EE361D">
        <w:trPr>
          <w:trHeight w:val="566"/>
        </w:trPr>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16</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Wonokerto</w:t>
            </w:r>
          </w:p>
        </w:tc>
        <w:tc>
          <w:tcPr>
            <w:tcW w:w="1843"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3 </w:t>
            </w:r>
          </w:p>
        </w:tc>
        <w:tc>
          <w:tcPr>
            <w:tcW w:w="1706" w:type="dxa"/>
          </w:tcPr>
          <w:p w:rsidR="002F39C4" w:rsidRPr="000554AE" w:rsidRDefault="00EE361D" w:rsidP="002F39C4">
            <w:pPr>
              <w:spacing w:line="240" w:lineRule="auto"/>
              <w:jc w:val="center"/>
              <w:rPr>
                <w:rFonts w:asciiTheme="majorHAnsi" w:hAnsiTheme="majorHAnsi" w:cs="Calibri"/>
                <w:bCs/>
                <w:shadow/>
                <w:color w:val="000000"/>
                <w:kern w:val="24"/>
                <w:sz w:val="24"/>
                <w:szCs w:val="24"/>
                <w:lang w:val="id-ID" w:eastAsia="id-ID"/>
              </w:rPr>
            </w:pPr>
            <w:r>
              <w:rPr>
                <w:rFonts w:asciiTheme="majorHAnsi" w:hAnsiTheme="majorHAnsi" w:cs="Calibri"/>
                <w:bCs/>
                <w:shadow/>
                <w:color w:val="000000"/>
                <w:kern w:val="24"/>
                <w:sz w:val="24"/>
                <w:szCs w:val="24"/>
                <w:lang w:eastAsia="id-ID"/>
              </w:rPr>
              <w:t>2</w:t>
            </w:r>
            <w:r w:rsidR="002F39C4" w:rsidRPr="000554AE">
              <w:rPr>
                <w:rFonts w:asciiTheme="majorHAnsi" w:hAnsiTheme="majorHAnsi" w:cs="Calibri"/>
                <w:bCs/>
                <w:shadow/>
                <w:color w:val="000000"/>
                <w:kern w:val="24"/>
                <w:sz w:val="24"/>
                <w:szCs w:val="24"/>
                <w:lang w:val="id-ID" w:eastAsia="id-ID"/>
              </w:rPr>
              <w:t xml:space="preserve"> </w:t>
            </w:r>
          </w:p>
        </w:tc>
        <w:tc>
          <w:tcPr>
            <w:tcW w:w="1554"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10 </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lastRenderedPageBreak/>
              <w:t>17</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Dawung</w:t>
            </w:r>
          </w:p>
        </w:tc>
        <w:tc>
          <w:tcPr>
            <w:tcW w:w="1843" w:type="dxa"/>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8</w:t>
            </w:r>
          </w:p>
        </w:tc>
        <w:tc>
          <w:tcPr>
            <w:tcW w:w="1706" w:type="dxa"/>
          </w:tcPr>
          <w:p w:rsidR="002F39C4" w:rsidRPr="000554AE" w:rsidRDefault="00EE361D" w:rsidP="002F39C4">
            <w:pPr>
              <w:spacing w:line="240" w:lineRule="auto"/>
              <w:jc w:val="center"/>
              <w:rPr>
                <w:rFonts w:asciiTheme="majorHAnsi" w:hAnsiTheme="majorHAnsi" w:cs="Calibri"/>
                <w:bCs/>
                <w:shadow/>
                <w:color w:val="000000"/>
                <w:kern w:val="24"/>
                <w:sz w:val="24"/>
                <w:szCs w:val="24"/>
                <w:lang w:val="id-ID" w:eastAsia="id-ID"/>
              </w:rPr>
            </w:pPr>
            <w:r>
              <w:rPr>
                <w:rFonts w:asciiTheme="majorHAnsi" w:hAnsiTheme="majorHAnsi" w:cs="Calibri"/>
                <w:bCs/>
                <w:shadow/>
                <w:color w:val="000000"/>
                <w:kern w:val="24"/>
                <w:sz w:val="24"/>
                <w:szCs w:val="24"/>
                <w:lang w:eastAsia="id-ID"/>
              </w:rPr>
              <w:t>7</w:t>
            </w:r>
            <w:r w:rsidR="002F39C4" w:rsidRPr="000554AE">
              <w:rPr>
                <w:rFonts w:asciiTheme="majorHAnsi" w:hAnsiTheme="majorHAnsi" w:cs="Calibri"/>
                <w:bCs/>
                <w:shadow/>
                <w:color w:val="000000"/>
                <w:kern w:val="24"/>
                <w:sz w:val="24"/>
                <w:szCs w:val="24"/>
                <w:lang w:val="id-ID" w:eastAsia="id-ID"/>
              </w:rPr>
              <w:t xml:space="preserve"> </w:t>
            </w:r>
          </w:p>
        </w:tc>
        <w:tc>
          <w:tcPr>
            <w:tcW w:w="1554"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23 </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18</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Klopo</w:t>
            </w:r>
          </w:p>
        </w:tc>
        <w:tc>
          <w:tcPr>
            <w:tcW w:w="1843"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6 </w:t>
            </w:r>
          </w:p>
        </w:tc>
        <w:tc>
          <w:tcPr>
            <w:tcW w:w="1706"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6 </w:t>
            </w:r>
          </w:p>
        </w:tc>
        <w:tc>
          <w:tcPr>
            <w:tcW w:w="1554"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13 </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19</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Ngadirejo</w:t>
            </w:r>
          </w:p>
        </w:tc>
        <w:tc>
          <w:tcPr>
            <w:tcW w:w="1843"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5 </w:t>
            </w:r>
          </w:p>
        </w:tc>
        <w:tc>
          <w:tcPr>
            <w:tcW w:w="1706" w:type="dxa"/>
          </w:tcPr>
          <w:p w:rsidR="002F39C4" w:rsidRPr="00EE361D" w:rsidRDefault="00EE361D" w:rsidP="002F39C4">
            <w:pPr>
              <w:spacing w:line="240" w:lineRule="auto"/>
              <w:jc w:val="center"/>
              <w:rPr>
                <w:rFonts w:asciiTheme="majorHAnsi" w:hAnsiTheme="majorHAnsi" w:cs="Calibri"/>
                <w:bCs/>
                <w:shadow/>
                <w:color w:val="000000"/>
                <w:kern w:val="24"/>
                <w:sz w:val="24"/>
                <w:szCs w:val="24"/>
                <w:lang w:eastAsia="id-ID"/>
              </w:rPr>
            </w:pPr>
            <w:r>
              <w:rPr>
                <w:rFonts w:asciiTheme="majorHAnsi" w:hAnsiTheme="majorHAnsi" w:cs="Calibri"/>
                <w:bCs/>
                <w:shadow/>
                <w:color w:val="000000"/>
                <w:kern w:val="24"/>
                <w:sz w:val="24"/>
                <w:szCs w:val="24"/>
                <w:lang w:eastAsia="id-ID"/>
              </w:rPr>
              <w:t>7</w:t>
            </w:r>
          </w:p>
        </w:tc>
        <w:tc>
          <w:tcPr>
            <w:tcW w:w="1554"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16 </w:t>
            </w:r>
          </w:p>
        </w:tc>
      </w:tr>
      <w:tr w:rsidR="002F39C4" w:rsidRPr="000554AE" w:rsidTr="002F39C4">
        <w:tc>
          <w:tcPr>
            <w:tcW w:w="709"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20</w:t>
            </w:r>
          </w:p>
        </w:tc>
        <w:tc>
          <w:tcPr>
            <w:tcW w:w="283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Donorojo</w:t>
            </w:r>
          </w:p>
        </w:tc>
        <w:tc>
          <w:tcPr>
            <w:tcW w:w="1843"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7 </w:t>
            </w:r>
          </w:p>
        </w:tc>
        <w:tc>
          <w:tcPr>
            <w:tcW w:w="1706"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7 </w:t>
            </w:r>
          </w:p>
        </w:tc>
        <w:tc>
          <w:tcPr>
            <w:tcW w:w="1554" w:type="dxa"/>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16 </w:t>
            </w:r>
          </w:p>
        </w:tc>
      </w:tr>
      <w:tr w:rsidR="002F39C4" w:rsidRPr="000554AE" w:rsidTr="002F39C4">
        <w:tc>
          <w:tcPr>
            <w:tcW w:w="709" w:type="dxa"/>
            <w:tcBorders>
              <w:bottom w:val="single" w:sz="12" w:space="0" w:color="auto"/>
            </w:tcBorders>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21</w:t>
            </w:r>
          </w:p>
        </w:tc>
        <w:tc>
          <w:tcPr>
            <w:tcW w:w="2835" w:type="dxa"/>
            <w:tcBorders>
              <w:bottom w:val="single" w:sz="12" w:space="0" w:color="auto"/>
            </w:tcBorders>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Mangunrejo</w:t>
            </w:r>
          </w:p>
        </w:tc>
        <w:tc>
          <w:tcPr>
            <w:tcW w:w="1843" w:type="dxa"/>
            <w:tcBorders>
              <w:bottom w:val="single" w:sz="12" w:space="0" w:color="auto"/>
            </w:tcBorders>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6 </w:t>
            </w:r>
          </w:p>
        </w:tc>
        <w:tc>
          <w:tcPr>
            <w:tcW w:w="1706" w:type="dxa"/>
            <w:tcBorders>
              <w:bottom w:val="single" w:sz="12" w:space="0" w:color="auto"/>
            </w:tcBorders>
          </w:tcPr>
          <w:p w:rsidR="002F39C4" w:rsidRPr="000554AE" w:rsidRDefault="002F39C4" w:rsidP="002F39C4">
            <w:pPr>
              <w:spacing w:line="240" w:lineRule="auto"/>
              <w:jc w:val="center"/>
              <w:rPr>
                <w:rFonts w:asciiTheme="majorHAnsi" w:hAnsiTheme="majorHAnsi" w:cs="Calibri"/>
                <w:bCs/>
                <w:shadow/>
                <w:color w:val="000000"/>
                <w:kern w:val="24"/>
                <w:sz w:val="24"/>
                <w:szCs w:val="24"/>
                <w:lang w:val="id-ID" w:eastAsia="id-ID"/>
              </w:rPr>
            </w:pPr>
            <w:r w:rsidRPr="000554AE">
              <w:rPr>
                <w:rFonts w:asciiTheme="majorHAnsi" w:hAnsiTheme="majorHAnsi" w:cs="Calibri"/>
                <w:bCs/>
                <w:shadow/>
                <w:color w:val="000000"/>
                <w:kern w:val="24"/>
                <w:sz w:val="24"/>
                <w:szCs w:val="24"/>
                <w:lang w:val="id-ID" w:eastAsia="id-ID"/>
              </w:rPr>
              <w:t xml:space="preserve">6 </w:t>
            </w:r>
          </w:p>
        </w:tc>
        <w:tc>
          <w:tcPr>
            <w:tcW w:w="1554" w:type="dxa"/>
            <w:tcBorders>
              <w:bottom w:val="single" w:sz="12" w:space="0" w:color="auto"/>
            </w:tcBorders>
          </w:tcPr>
          <w:p w:rsidR="002F39C4" w:rsidRPr="000554AE" w:rsidRDefault="002F39C4" w:rsidP="002F39C4">
            <w:pPr>
              <w:spacing w:line="240" w:lineRule="auto"/>
              <w:jc w:val="center"/>
              <w:rPr>
                <w:rFonts w:asciiTheme="majorHAnsi" w:hAnsiTheme="majorHAnsi" w:cs="Calibri"/>
                <w:bCs/>
                <w:shadow/>
                <w:color w:val="FFFFFF"/>
                <w:kern w:val="24"/>
                <w:sz w:val="24"/>
                <w:szCs w:val="24"/>
                <w:lang w:val="id-ID" w:eastAsia="id-ID"/>
              </w:rPr>
            </w:pPr>
            <w:r w:rsidRPr="000554AE">
              <w:rPr>
                <w:rFonts w:asciiTheme="majorHAnsi" w:hAnsiTheme="majorHAnsi" w:cs="Calibri"/>
                <w:bCs/>
                <w:shadow/>
                <w:color w:val="000000"/>
                <w:kern w:val="24"/>
                <w:sz w:val="24"/>
                <w:szCs w:val="24"/>
                <w:lang w:val="id-ID" w:eastAsia="id-ID"/>
              </w:rPr>
              <w:t>20</w:t>
            </w:r>
          </w:p>
        </w:tc>
      </w:tr>
      <w:tr w:rsidR="002F39C4" w:rsidRPr="000554AE" w:rsidTr="002F39C4">
        <w:tc>
          <w:tcPr>
            <w:tcW w:w="3544" w:type="dxa"/>
            <w:gridSpan w:val="2"/>
            <w:tcBorders>
              <w:top w:val="single" w:sz="12" w:space="0" w:color="auto"/>
            </w:tcBorders>
            <w:vAlign w:val="center"/>
          </w:tcPr>
          <w:p w:rsidR="002F39C4" w:rsidRPr="000554AE" w:rsidRDefault="002F39C4" w:rsidP="002F39C4">
            <w:pPr>
              <w:pStyle w:val="NomerOutline"/>
              <w:tabs>
                <w:tab w:val="clear" w:pos="720"/>
                <w:tab w:val="left" w:pos="1440"/>
              </w:tabs>
              <w:ind w:left="0" w:firstLine="0"/>
              <w:jc w:val="center"/>
              <w:rPr>
                <w:rFonts w:asciiTheme="majorHAnsi" w:hAnsiTheme="majorHAnsi" w:cs="Arial"/>
                <w:b/>
                <w:sz w:val="24"/>
                <w:lang w:val="id-ID"/>
              </w:rPr>
            </w:pPr>
            <w:r w:rsidRPr="000554AE">
              <w:rPr>
                <w:rFonts w:asciiTheme="majorHAnsi" w:hAnsiTheme="majorHAnsi" w:cs="Arial"/>
                <w:b/>
                <w:sz w:val="24"/>
                <w:lang w:val="id-ID"/>
              </w:rPr>
              <w:t>Jumlah</w:t>
            </w:r>
          </w:p>
        </w:tc>
        <w:tc>
          <w:tcPr>
            <w:tcW w:w="1843" w:type="dxa"/>
            <w:tcBorders>
              <w:top w:val="single" w:sz="12" w:space="0" w:color="auto"/>
            </w:tcBorders>
            <w:vAlign w:val="center"/>
          </w:tcPr>
          <w:p w:rsidR="002F39C4" w:rsidRPr="00EE361D" w:rsidRDefault="00EE361D" w:rsidP="002F39C4">
            <w:pPr>
              <w:pStyle w:val="NomerOutline"/>
              <w:tabs>
                <w:tab w:val="clear" w:pos="720"/>
              </w:tabs>
              <w:ind w:left="0" w:right="459" w:firstLine="0"/>
              <w:jc w:val="right"/>
              <w:rPr>
                <w:rFonts w:asciiTheme="majorHAnsi" w:hAnsiTheme="majorHAnsi" w:cs="Arial"/>
                <w:b/>
                <w:sz w:val="24"/>
              </w:rPr>
            </w:pPr>
            <w:r>
              <w:rPr>
                <w:rFonts w:asciiTheme="majorHAnsi" w:hAnsiTheme="majorHAnsi" w:cs="Arial"/>
                <w:b/>
                <w:sz w:val="24"/>
              </w:rPr>
              <w:t>141</w:t>
            </w:r>
          </w:p>
        </w:tc>
        <w:tc>
          <w:tcPr>
            <w:tcW w:w="1706" w:type="dxa"/>
            <w:tcBorders>
              <w:top w:val="single" w:sz="12" w:space="0" w:color="auto"/>
            </w:tcBorders>
          </w:tcPr>
          <w:p w:rsidR="002F39C4" w:rsidRPr="000554AE" w:rsidRDefault="00F433A8" w:rsidP="00EE361D">
            <w:pPr>
              <w:pStyle w:val="NomerOutline"/>
              <w:tabs>
                <w:tab w:val="clear" w:pos="720"/>
              </w:tabs>
              <w:ind w:left="0" w:right="493" w:firstLine="0"/>
              <w:jc w:val="right"/>
              <w:rPr>
                <w:rFonts w:asciiTheme="majorHAnsi" w:hAnsiTheme="majorHAnsi" w:cs="Arial"/>
                <w:b/>
                <w:sz w:val="24"/>
                <w:lang w:val="id-ID"/>
              </w:rPr>
            </w:pPr>
            <w:r w:rsidRPr="000554AE">
              <w:rPr>
                <w:rFonts w:asciiTheme="majorHAnsi" w:hAnsiTheme="majorHAnsi" w:cs="Arial"/>
                <w:b/>
                <w:sz w:val="24"/>
                <w:lang w:val="id-ID"/>
              </w:rPr>
              <w:fldChar w:fldCharType="begin"/>
            </w:r>
            <w:r w:rsidR="002F39C4" w:rsidRPr="000554AE">
              <w:rPr>
                <w:rFonts w:asciiTheme="majorHAnsi" w:hAnsiTheme="majorHAnsi" w:cs="Arial"/>
                <w:b/>
                <w:sz w:val="24"/>
                <w:lang w:val="id-ID"/>
              </w:rPr>
              <w:instrText xml:space="preserve"> =SUM(ABOVE) </w:instrText>
            </w:r>
            <w:r w:rsidRPr="000554AE">
              <w:rPr>
                <w:rFonts w:asciiTheme="majorHAnsi" w:hAnsiTheme="majorHAnsi" w:cs="Arial"/>
                <w:b/>
                <w:sz w:val="24"/>
                <w:lang w:val="id-ID"/>
              </w:rPr>
              <w:fldChar w:fldCharType="separate"/>
            </w:r>
            <w:r w:rsidR="002F39C4" w:rsidRPr="000554AE">
              <w:rPr>
                <w:rFonts w:asciiTheme="majorHAnsi" w:hAnsiTheme="majorHAnsi" w:cs="Arial"/>
                <w:b/>
                <w:noProof/>
                <w:sz w:val="24"/>
                <w:lang w:val="id-ID"/>
              </w:rPr>
              <w:t>1</w:t>
            </w:r>
            <w:r w:rsidR="00EE361D">
              <w:rPr>
                <w:rFonts w:asciiTheme="majorHAnsi" w:hAnsiTheme="majorHAnsi" w:cs="Arial"/>
                <w:b/>
                <w:noProof/>
                <w:sz w:val="24"/>
              </w:rPr>
              <w:t>60</w:t>
            </w:r>
            <w:r w:rsidRPr="000554AE">
              <w:rPr>
                <w:rFonts w:asciiTheme="majorHAnsi" w:hAnsiTheme="majorHAnsi" w:cs="Arial"/>
                <w:b/>
                <w:sz w:val="24"/>
                <w:lang w:val="id-ID"/>
              </w:rPr>
              <w:fldChar w:fldCharType="end"/>
            </w:r>
          </w:p>
        </w:tc>
        <w:tc>
          <w:tcPr>
            <w:tcW w:w="1554" w:type="dxa"/>
            <w:tcBorders>
              <w:top w:val="single" w:sz="12" w:space="0" w:color="auto"/>
            </w:tcBorders>
          </w:tcPr>
          <w:p w:rsidR="002F39C4" w:rsidRPr="000554AE" w:rsidRDefault="00F433A8" w:rsidP="00E978F3">
            <w:pPr>
              <w:pStyle w:val="NomerOutline"/>
              <w:tabs>
                <w:tab w:val="clear" w:pos="720"/>
              </w:tabs>
              <w:ind w:left="0" w:right="365" w:firstLine="0"/>
              <w:jc w:val="right"/>
              <w:rPr>
                <w:rFonts w:asciiTheme="majorHAnsi" w:hAnsiTheme="majorHAnsi" w:cs="Arial"/>
                <w:b/>
                <w:sz w:val="24"/>
                <w:lang w:val="id-ID"/>
              </w:rPr>
            </w:pPr>
            <w:r w:rsidRPr="000554AE">
              <w:rPr>
                <w:rFonts w:asciiTheme="majorHAnsi" w:hAnsiTheme="majorHAnsi" w:cs="Arial"/>
                <w:b/>
                <w:sz w:val="24"/>
                <w:lang w:val="id-ID"/>
              </w:rPr>
              <w:fldChar w:fldCharType="begin"/>
            </w:r>
            <w:r w:rsidR="002F39C4" w:rsidRPr="000554AE">
              <w:rPr>
                <w:rFonts w:asciiTheme="majorHAnsi" w:hAnsiTheme="majorHAnsi" w:cs="Arial"/>
                <w:b/>
                <w:sz w:val="24"/>
                <w:lang w:val="id-ID"/>
              </w:rPr>
              <w:instrText xml:space="preserve"> =SUM(ABOVE) </w:instrText>
            </w:r>
            <w:r w:rsidRPr="000554AE">
              <w:rPr>
                <w:rFonts w:asciiTheme="majorHAnsi" w:hAnsiTheme="majorHAnsi" w:cs="Arial"/>
                <w:b/>
                <w:sz w:val="24"/>
                <w:lang w:val="id-ID"/>
              </w:rPr>
              <w:fldChar w:fldCharType="separate"/>
            </w:r>
            <w:r w:rsidR="002F39C4" w:rsidRPr="000554AE">
              <w:rPr>
                <w:rFonts w:asciiTheme="majorHAnsi" w:hAnsiTheme="majorHAnsi" w:cs="Arial"/>
                <w:b/>
                <w:noProof/>
                <w:sz w:val="24"/>
                <w:lang w:val="id-ID"/>
              </w:rPr>
              <w:t>4</w:t>
            </w:r>
            <w:r w:rsidR="00E978F3">
              <w:rPr>
                <w:rFonts w:asciiTheme="majorHAnsi" w:hAnsiTheme="majorHAnsi" w:cs="Arial"/>
                <w:b/>
                <w:noProof/>
                <w:sz w:val="24"/>
              </w:rPr>
              <w:t>61</w:t>
            </w:r>
            <w:r w:rsidRPr="000554AE">
              <w:rPr>
                <w:rFonts w:asciiTheme="majorHAnsi" w:hAnsiTheme="majorHAnsi" w:cs="Arial"/>
                <w:b/>
                <w:sz w:val="24"/>
                <w:lang w:val="id-ID"/>
              </w:rPr>
              <w:fldChar w:fldCharType="end"/>
            </w:r>
          </w:p>
        </w:tc>
      </w:tr>
    </w:tbl>
    <w:p w:rsidR="002F39C4" w:rsidRDefault="002F39C4" w:rsidP="002F39C4">
      <w:pPr>
        <w:pStyle w:val="NomerOutline"/>
        <w:tabs>
          <w:tab w:val="clear" w:pos="720"/>
          <w:tab w:val="left" w:pos="284"/>
        </w:tabs>
        <w:ind w:left="0" w:firstLine="0"/>
        <w:jc w:val="left"/>
        <w:rPr>
          <w:rFonts w:asciiTheme="majorHAnsi" w:hAnsiTheme="majorHAnsi" w:cs="Arial"/>
          <w:i/>
          <w:sz w:val="24"/>
        </w:rPr>
      </w:pPr>
      <w:r w:rsidRPr="000554AE">
        <w:rPr>
          <w:rFonts w:asciiTheme="majorHAnsi" w:hAnsiTheme="majorHAnsi" w:cs="Arial"/>
          <w:i/>
          <w:sz w:val="24"/>
          <w:lang w:val="id-ID"/>
        </w:rPr>
        <w:t>Sumber : BPS Kabupaten Magelang</w:t>
      </w:r>
    </w:p>
    <w:p w:rsidR="00422A7A" w:rsidRPr="00422A7A" w:rsidRDefault="00422A7A" w:rsidP="002F39C4">
      <w:pPr>
        <w:pStyle w:val="NomerOutline"/>
        <w:tabs>
          <w:tab w:val="clear" w:pos="720"/>
          <w:tab w:val="left" w:pos="284"/>
        </w:tabs>
        <w:ind w:left="0" w:firstLine="0"/>
        <w:jc w:val="left"/>
        <w:rPr>
          <w:rFonts w:asciiTheme="majorHAnsi" w:hAnsiTheme="majorHAnsi" w:cs="Arial"/>
          <w:i/>
          <w:sz w:val="24"/>
        </w:rPr>
      </w:pPr>
    </w:p>
    <w:p w:rsidR="002F39C4" w:rsidRDefault="002F39C4" w:rsidP="00422A7A">
      <w:pPr>
        <w:pStyle w:val="NomerOutline"/>
        <w:tabs>
          <w:tab w:val="clear" w:pos="720"/>
          <w:tab w:val="left" w:pos="1440"/>
        </w:tabs>
        <w:ind w:left="0" w:firstLine="0"/>
        <w:rPr>
          <w:rFonts w:asciiTheme="majorHAnsi" w:hAnsiTheme="majorHAnsi" w:cs="Arial"/>
          <w:sz w:val="24"/>
        </w:rPr>
      </w:pPr>
      <w:r w:rsidRPr="000554AE">
        <w:rPr>
          <w:rFonts w:asciiTheme="majorHAnsi" w:hAnsiTheme="majorHAnsi" w:cs="Arial"/>
          <w:sz w:val="24"/>
          <w:lang w:val="id-ID"/>
        </w:rPr>
        <w:t xml:space="preserve">Menurut Geografis Kecamatan Tegalrejo terletak pada ketinggian kurang lebih 478 </w:t>
      </w:r>
      <w:r w:rsidRPr="00FB6A23">
        <w:rPr>
          <w:rFonts w:asciiTheme="majorHAnsi" w:hAnsiTheme="majorHAnsi" w:cs="Arial"/>
          <w:sz w:val="24"/>
          <w:lang w:val="id-ID"/>
        </w:rPr>
        <w:t>Km dari atas permukaan laut dengan suhu udara rata-rata 28</w:t>
      </w:r>
      <w:r w:rsidRPr="00FB6A23">
        <w:rPr>
          <w:rFonts w:asciiTheme="majorHAnsi" w:hAnsiTheme="majorHAnsi" w:cs="Arial"/>
          <w:sz w:val="24"/>
          <w:vertAlign w:val="superscript"/>
          <w:lang w:val="id-ID"/>
        </w:rPr>
        <w:t>0</w:t>
      </w:r>
      <w:r w:rsidRPr="00FB6A23">
        <w:rPr>
          <w:rFonts w:asciiTheme="majorHAnsi" w:hAnsiTheme="majorHAnsi" w:cs="Arial"/>
          <w:sz w:val="24"/>
          <w:lang w:val="id-ID"/>
        </w:rPr>
        <w:t xml:space="preserve"> C, serta curah hujan rata-rata pertahun 1.615,5 mm. Sedangkan secara Astronomi terletak pada posisi antara 110</w:t>
      </w:r>
      <w:r w:rsidRPr="00FB6A23">
        <w:rPr>
          <w:rFonts w:asciiTheme="majorHAnsi" w:hAnsiTheme="majorHAnsi" w:cs="Arial"/>
          <w:sz w:val="24"/>
          <w:vertAlign w:val="superscript"/>
          <w:lang w:val="id-ID"/>
        </w:rPr>
        <w:t xml:space="preserve">0 </w:t>
      </w:r>
      <w:r w:rsidRPr="00FB6A23">
        <w:rPr>
          <w:rFonts w:asciiTheme="majorHAnsi" w:hAnsiTheme="majorHAnsi" w:cs="Arial"/>
          <w:sz w:val="24"/>
          <w:lang w:val="id-ID"/>
        </w:rPr>
        <w:t xml:space="preserve"> 01’ 51” - 110</w:t>
      </w:r>
      <w:r w:rsidRPr="00FB6A23">
        <w:rPr>
          <w:rFonts w:asciiTheme="majorHAnsi" w:hAnsiTheme="majorHAnsi" w:cs="Arial"/>
          <w:sz w:val="24"/>
          <w:vertAlign w:val="superscript"/>
          <w:lang w:val="id-ID"/>
        </w:rPr>
        <w:t xml:space="preserve">0 </w:t>
      </w:r>
      <w:r w:rsidRPr="00FB6A23">
        <w:rPr>
          <w:rFonts w:asciiTheme="majorHAnsi" w:hAnsiTheme="majorHAnsi" w:cs="Arial"/>
          <w:sz w:val="24"/>
          <w:lang w:val="id-ID"/>
        </w:rPr>
        <w:t xml:space="preserve"> 26’ 28” Bujur Timur dan 07</w:t>
      </w:r>
      <w:r w:rsidRPr="00FB6A23">
        <w:rPr>
          <w:rFonts w:asciiTheme="majorHAnsi" w:hAnsiTheme="majorHAnsi" w:cs="Arial"/>
          <w:sz w:val="24"/>
          <w:vertAlign w:val="superscript"/>
          <w:lang w:val="id-ID"/>
        </w:rPr>
        <w:t xml:space="preserve">0 </w:t>
      </w:r>
      <w:r w:rsidRPr="00FB6A23">
        <w:rPr>
          <w:rFonts w:asciiTheme="majorHAnsi" w:hAnsiTheme="majorHAnsi" w:cs="Arial"/>
          <w:sz w:val="24"/>
          <w:lang w:val="id-ID"/>
        </w:rPr>
        <w:t xml:space="preserve"> 19’ 13” - 7</w:t>
      </w:r>
      <w:r w:rsidRPr="00FB6A23">
        <w:rPr>
          <w:rFonts w:asciiTheme="majorHAnsi" w:hAnsiTheme="majorHAnsi" w:cs="Arial"/>
          <w:sz w:val="24"/>
          <w:vertAlign w:val="superscript"/>
          <w:lang w:val="id-ID"/>
        </w:rPr>
        <w:t xml:space="preserve">0 </w:t>
      </w:r>
      <w:r w:rsidRPr="00FB6A23">
        <w:rPr>
          <w:rFonts w:asciiTheme="majorHAnsi" w:hAnsiTheme="majorHAnsi" w:cs="Arial"/>
          <w:sz w:val="24"/>
          <w:lang w:val="id-ID"/>
        </w:rPr>
        <w:t xml:space="preserve"> 42’ 16” Lintang Selatan. </w:t>
      </w:r>
    </w:p>
    <w:p w:rsidR="00422A7A" w:rsidRPr="00422A7A" w:rsidRDefault="00422A7A" w:rsidP="00422A7A">
      <w:pPr>
        <w:pStyle w:val="NomerOutline"/>
        <w:tabs>
          <w:tab w:val="clear" w:pos="720"/>
          <w:tab w:val="left" w:pos="1440"/>
        </w:tabs>
        <w:ind w:left="0" w:firstLine="0"/>
        <w:rPr>
          <w:rFonts w:asciiTheme="majorHAnsi" w:hAnsiTheme="majorHAnsi" w:cs="Arial"/>
          <w:sz w:val="24"/>
        </w:rPr>
      </w:pPr>
    </w:p>
    <w:p w:rsidR="00422A7A" w:rsidRDefault="002F39C4" w:rsidP="00422A7A">
      <w:pPr>
        <w:pStyle w:val="NomerOutline"/>
        <w:tabs>
          <w:tab w:val="clear" w:pos="720"/>
          <w:tab w:val="left" w:pos="1440"/>
        </w:tabs>
        <w:ind w:left="0" w:firstLine="0"/>
        <w:rPr>
          <w:rFonts w:asciiTheme="majorHAnsi" w:hAnsiTheme="majorHAnsi" w:cs="Arial"/>
          <w:sz w:val="24"/>
        </w:rPr>
      </w:pPr>
      <w:r w:rsidRPr="00FB6A23">
        <w:rPr>
          <w:rFonts w:asciiTheme="majorHAnsi" w:hAnsiTheme="majorHAnsi" w:cs="Arial"/>
          <w:sz w:val="24"/>
          <w:lang w:val="id-ID"/>
        </w:rPr>
        <w:t>Wilayah Kecamatan Tegalrejo menurut Topografi merupakan  tanah hamparan dengan jenis tanah alluvial lebih kurang 14,5 % dan tanah latosol lebih kurang 85,5 %.</w:t>
      </w:r>
    </w:p>
    <w:p w:rsidR="00FB6A23" w:rsidRPr="00FB6A23" w:rsidRDefault="002F39C4" w:rsidP="00422A7A">
      <w:pPr>
        <w:pStyle w:val="NomerOutline"/>
        <w:tabs>
          <w:tab w:val="clear" w:pos="720"/>
          <w:tab w:val="left" w:pos="1440"/>
        </w:tabs>
        <w:ind w:left="0" w:firstLine="0"/>
        <w:rPr>
          <w:rFonts w:asciiTheme="majorHAnsi" w:hAnsiTheme="majorHAnsi" w:cs="Arial"/>
          <w:sz w:val="24"/>
        </w:rPr>
      </w:pPr>
      <w:r w:rsidRPr="00FB6A23">
        <w:rPr>
          <w:rFonts w:asciiTheme="majorHAnsi" w:hAnsiTheme="majorHAnsi" w:cs="Arial"/>
          <w:sz w:val="24"/>
          <w:lang w:val="id-ID"/>
        </w:rPr>
        <w:t xml:space="preserve"> </w:t>
      </w:r>
    </w:p>
    <w:p w:rsidR="002F39C4" w:rsidRPr="00FB6A23" w:rsidRDefault="002F39C4" w:rsidP="00422A7A">
      <w:pPr>
        <w:pStyle w:val="NomerOutline"/>
        <w:tabs>
          <w:tab w:val="clear" w:pos="720"/>
          <w:tab w:val="left" w:pos="1440"/>
        </w:tabs>
        <w:ind w:left="0" w:firstLine="0"/>
        <w:rPr>
          <w:rFonts w:asciiTheme="majorHAnsi" w:hAnsiTheme="majorHAnsi"/>
          <w:sz w:val="24"/>
        </w:rPr>
      </w:pPr>
      <w:r w:rsidRPr="00FB6A23">
        <w:rPr>
          <w:rFonts w:asciiTheme="majorHAnsi" w:hAnsiTheme="majorHAnsi"/>
          <w:sz w:val="24"/>
        </w:rPr>
        <w:t>Secara demografis jumlah penduduk di Kecamatan Tegalrejo secara umum mengalami pertambahan setiap tahunnya. Peningkatan jumlah penduduk ini dapat dilihat dari laju pertumbuhan penduduk setiap tahunnya. Jumlah penduduk Kecamatan Tegalrejo pada Tahun 201</w:t>
      </w:r>
      <w:r w:rsidR="00E978F3" w:rsidRPr="00FB6A23">
        <w:rPr>
          <w:rFonts w:asciiTheme="majorHAnsi" w:hAnsiTheme="majorHAnsi"/>
          <w:sz w:val="24"/>
        </w:rPr>
        <w:t>8</w:t>
      </w:r>
      <w:r w:rsidRPr="00FB6A23">
        <w:rPr>
          <w:rFonts w:asciiTheme="majorHAnsi" w:hAnsiTheme="majorHAnsi"/>
          <w:sz w:val="24"/>
        </w:rPr>
        <w:t xml:space="preserve"> berdasarkan Badan Pusat Statistik Kabupaten Magelang sebanyak </w:t>
      </w:r>
      <w:r w:rsidR="00E978F3" w:rsidRPr="00FB6A23">
        <w:rPr>
          <w:rFonts w:asciiTheme="majorHAnsi" w:hAnsiTheme="majorHAnsi"/>
          <w:sz w:val="24"/>
        </w:rPr>
        <w:t>53.369</w:t>
      </w:r>
      <w:r w:rsidRPr="00FB6A23">
        <w:rPr>
          <w:rFonts w:asciiTheme="majorHAnsi" w:hAnsiTheme="majorHAnsi"/>
          <w:sz w:val="24"/>
        </w:rPr>
        <w:t xml:space="preserve"> jiwa terdiri dari laki-laki sebanyak </w:t>
      </w:r>
      <w:r w:rsidR="00E978F3" w:rsidRPr="00FB6A23">
        <w:rPr>
          <w:rFonts w:asciiTheme="majorHAnsi" w:hAnsiTheme="majorHAnsi"/>
          <w:sz w:val="24"/>
        </w:rPr>
        <w:t>26.976</w:t>
      </w:r>
      <w:r w:rsidRPr="00FB6A23">
        <w:rPr>
          <w:rFonts w:asciiTheme="majorHAnsi" w:hAnsiTheme="majorHAnsi"/>
          <w:sz w:val="24"/>
        </w:rPr>
        <w:t xml:space="preserve"> jiwa dan perempuan sebanyak 26.</w:t>
      </w:r>
      <w:r w:rsidR="00E978F3" w:rsidRPr="00FB6A23">
        <w:rPr>
          <w:rFonts w:asciiTheme="majorHAnsi" w:hAnsiTheme="majorHAnsi"/>
          <w:sz w:val="24"/>
        </w:rPr>
        <w:t>39</w:t>
      </w:r>
      <w:r w:rsidRPr="00FB6A23">
        <w:rPr>
          <w:rFonts w:asciiTheme="majorHAnsi" w:hAnsiTheme="majorHAnsi"/>
          <w:sz w:val="24"/>
        </w:rPr>
        <w:t xml:space="preserve">3 jiwa, dengan </w:t>
      </w:r>
      <w:r w:rsidRPr="00FB6A23">
        <w:rPr>
          <w:rFonts w:asciiTheme="majorHAnsi" w:hAnsiTheme="majorHAnsi"/>
          <w:i/>
          <w:iCs/>
          <w:sz w:val="24"/>
        </w:rPr>
        <w:t xml:space="preserve">sex ratio </w:t>
      </w:r>
      <w:r w:rsidRPr="00FB6A23">
        <w:rPr>
          <w:rFonts w:asciiTheme="majorHAnsi" w:hAnsiTheme="majorHAnsi"/>
          <w:sz w:val="24"/>
        </w:rPr>
        <w:t xml:space="preserve">sebesar </w:t>
      </w:r>
      <w:r w:rsidR="00882CA1" w:rsidRPr="00FB6A23">
        <w:rPr>
          <w:rFonts w:asciiTheme="majorHAnsi" w:hAnsiTheme="majorHAnsi"/>
          <w:sz w:val="24"/>
        </w:rPr>
        <w:t>1,02</w:t>
      </w:r>
      <w:r w:rsidRPr="00FB6A23">
        <w:rPr>
          <w:rFonts w:asciiTheme="majorHAnsi" w:hAnsiTheme="majorHAnsi"/>
          <w:sz w:val="24"/>
        </w:rPr>
        <w:t xml:space="preserve">%. Sedangkan jumlah rumah tangga sebanyak </w:t>
      </w:r>
      <w:r w:rsidR="00E978F3" w:rsidRPr="00FB6A23">
        <w:rPr>
          <w:rFonts w:asciiTheme="majorHAnsi" w:hAnsiTheme="majorHAnsi"/>
          <w:sz w:val="24"/>
        </w:rPr>
        <w:t>16.426</w:t>
      </w:r>
      <w:r w:rsidRPr="00FB6A23">
        <w:rPr>
          <w:rFonts w:asciiTheme="majorHAnsi" w:hAnsiTheme="majorHAnsi"/>
          <w:sz w:val="24"/>
        </w:rPr>
        <w:t xml:space="preserve"> rumah tangga (Tahun 201</w:t>
      </w:r>
      <w:r w:rsidR="00E978F3" w:rsidRPr="00FB6A23">
        <w:rPr>
          <w:rFonts w:asciiTheme="majorHAnsi" w:hAnsiTheme="majorHAnsi"/>
          <w:sz w:val="24"/>
        </w:rPr>
        <w:t>8</w:t>
      </w:r>
      <w:r w:rsidRPr="00FB6A23">
        <w:rPr>
          <w:rFonts w:asciiTheme="majorHAnsi" w:hAnsiTheme="majorHAnsi"/>
          <w:sz w:val="24"/>
        </w:rPr>
        <w:t>) dan penduduk per rumah tangga  rata-rata 3,</w:t>
      </w:r>
      <w:r w:rsidR="00882CA1" w:rsidRPr="00FB6A23">
        <w:rPr>
          <w:rFonts w:asciiTheme="majorHAnsi" w:hAnsiTheme="majorHAnsi"/>
          <w:sz w:val="24"/>
        </w:rPr>
        <w:t>07</w:t>
      </w:r>
      <w:r w:rsidRPr="00FB6A23">
        <w:rPr>
          <w:rFonts w:asciiTheme="majorHAnsi" w:hAnsiTheme="majorHAnsi"/>
          <w:sz w:val="24"/>
        </w:rPr>
        <w:t xml:space="preserve">%. </w:t>
      </w:r>
    </w:p>
    <w:p w:rsidR="002F39C4" w:rsidRDefault="002F39C4" w:rsidP="00422A7A">
      <w:pPr>
        <w:pStyle w:val="Default"/>
        <w:spacing w:line="360" w:lineRule="auto"/>
        <w:jc w:val="both"/>
        <w:rPr>
          <w:rFonts w:asciiTheme="majorHAnsi" w:hAnsiTheme="majorHAnsi"/>
          <w:lang w:val="en-US"/>
        </w:rPr>
      </w:pPr>
      <w:r w:rsidRPr="00FB6A23">
        <w:rPr>
          <w:rFonts w:asciiTheme="majorHAnsi" w:hAnsiTheme="majorHAnsi"/>
        </w:rPr>
        <w:t>Jumlah penduduk yang semakin meningkat ini memiliki dampak dalam berbagai bidang kehidupan seperti ekonomi, Sosial maupun lingkungan.</w:t>
      </w:r>
    </w:p>
    <w:p w:rsidR="00422A7A" w:rsidRPr="00422A7A" w:rsidRDefault="00422A7A" w:rsidP="00422A7A">
      <w:pPr>
        <w:pStyle w:val="Default"/>
        <w:spacing w:line="360" w:lineRule="auto"/>
        <w:jc w:val="both"/>
        <w:rPr>
          <w:rFonts w:asciiTheme="majorHAnsi" w:hAnsiTheme="majorHAnsi"/>
          <w:lang w:val="en-US"/>
        </w:rPr>
      </w:pPr>
    </w:p>
    <w:p w:rsidR="002F39C4" w:rsidRPr="00FB6A23" w:rsidRDefault="002F39C4" w:rsidP="00422A7A">
      <w:pPr>
        <w:pStyle w:val="Default"/>
        <w:spacing w:line="360" w:lineRule="auto"/>
        <w:jc w:val="both"/>
        <w:rPr>
          <w:rFonts w:asciiTheme="majorHAnsi" w:hAnsiTheme="majorHAnsi"/>
        </w:rPr>
      </w:pPr>
      <w:r w:rsidRPr="00FB6A23">
        <w:rPr>
          <w:rFonts w:asciiTheme="majorHAnsi" w:hAnsiTheme="majorHAnsi"/>
        </w:rPr>
        <w:t>Dilihat dari sisi persebaran per Desa, pada Tahun 201</w:t>
      </w:r>
      <w:r w:rsidR="00882CA1" w:rsidRPr="00FB6A23">
        <w:rPr>
          <w:rFonts w:asciiTheme="majorHAnsi" w:hAnsiTheme="majorHAnsi"/>
          <w:lang w:val="en-US"/>
        </w:rPr>
        <w:t>8</w:t>
      </w:r>
      <w:r w:rsidRPr="00FB6A23">
        <w:rPr>
          <w:rFonts w:asciiTheme="majorHAnsi" w:hAnsiTheme="majorHAnsi"/>
        </w:rPr>
        <w:t xml:space="preserve">, terlihat bahwa penduduk tersebar hampir merata di semua desa. Penduduk paling banyak berada di Desa  Tegalrejo dan Desa Sidorejo, sementara desa yang jumlah penduduknya terkecil berada di Desa Wonokerto dan Desa </w:t>
      </w:r>
      <w:r w:rsidR="009B7861">
        <w:rPr>
          <w:rFonts w:asciiTheme="majorHAnsi" w:hAnsiTheme="majorHAnsi"/>
          <w:lang w:val="en-US"/>
        </w:rPr>
        <w:t>D</w:t>
      </w:r>
      <w:r w:rsidRPr="00FB6A23">
        <w:rPr>
          <w:rFonts w:asciiTheme="majorHAnsi" w:hAnsiTheme="majorHAnsi"/>
        </w:rPr>
        <w:t>onorojo. Estimasi Penduduk menurut jenis kelamin dan sex ratio dirinci menurut desa sebagaimana Tabel 1.3 :</w:t>
      </w:r>
    </w:p>
    <w:p w:rsidR="000554AE" w:rsidRDefault="000554AE" w:rsidP="000554AE">
      <w:pPr>
        <w:pStyle w:val="Default"/>
        <w:ind w:left="720"/>
        <w:jc w:val="both"/>
        <w:rPr>
          <w:rFonts w:asciiTheme="majorHAnsi" w:hAnsiTheme="majorHAnsi"/>
          <w:lang w:val="en-US"/>
        </w:rPr>
      </w:pPr>
    </w:p>
    <w:p w:rsidR="00422A7A" w:rsidRDefault="00422A7A" w:rsidP="000554AE">
      <w:pPr>
        <w:pStyle w:val="Default"/>
        <w:ind w:left="720"/>
        <w:jc w:val="both"/>
        <w:rPr>
          <w:rFonts w:asciiTheme="majorHAnsi" w:hAnsiTheme="majorHAnsi"/>
          <w:lang w:val="en-US"/>
        </w:rPr>
      </w:pPr>
    </w:p>
    <w:p w:rsidR="00422A7A" w:rsidRDefault="00422A7A" w:rsidP="000554AE">
      <w:pPr>
        <w:pStyle w:val="Default"/>
        <w:ind w:left="720"/>
        <w:jc w:val="both"/>
        <w:rPr>
          <w:rFonts w:asciiTheme="majorHAnsi" w:hAnsiTheme="majorHAnsi"/>
          <w:lang w:val="en-US"/>
        </w:rPr>
      </w:pPr>
    </w:p>
    <w:p w:rsidR="00422A7A" w:rsidRDefault="00422A7A" w:rsidP="000554AE">
      <w:pPr>
        <w:pStyle w:val="Default"/>
        <w:ind w:left="720"/>
        <w:jc w:val="both"/>
        <w:rPr>
          <w:rFonts w:asciiTheme="majorHAnsi" w:hAnsiTheme="majorHAnsi"/>
          <w:lang w:val="en-US"/>
        </w:rPr>
      </w:pPr>
    </w:p>
    <w:p w:rsidR="00422A7A" w:rsidRDefault="00422A7A" w:rsidP="000554AE">
      <w:pPr>
        <w:pStyle w:val="Default"/>
        <w:ind w:left="720"/>
        <w:jc w:val="both"/>
        <w:rPr>
          <w:rFonts w:asciiTheme="majorHAnsi" w:hAnsiTheme="majorHAnsi"/>
          <w:lang w:val="en-US"/>
        </w:rPr>
      </w:pPr>
    </w:p>
    <w:p w:rsidR="00422A7A" w:rsidRDefault="00422A7A" w:rsidP="000554AE">
      <w:pPr>
        <w:pStyle w:val="Default"/>
        <w:ind w:left="720"/>
        <w:jc w:val="both"/>
        <w:rPr>
          <w:rFonts w:asciiTheme="majorHAnsi" w:hAnsiTheme="majorHAnsi"/>
          <w:lang w:val="en-US"/>
        </w:rPr>
      </w:pPr>
    </w:p>
    <w:p w:rsidR="00422A7A" w:rsidRDefault="00422A7A" w:rsidP="000554AE">
      <w:pPr>
        <w:pStyle w:val="Default"/>
        <w:ind w:left="720"/>
        <w:jc w:val="both"/>
        <w:rPr>
          <w:rFonts w:asciiTheme="majorHAnsi" w:hAnsiTheme="majorHAnsi"/>
          <w:lang w:val="en-US"/>
        </w:rPr>
      </w:pPr>
    </w:p>
    <w:p w:rsidR="00422A7A" w:rsidRPr="00422A7A" w:rsidRDefault="00422A7A" w:rsidP="000554AE">
      <w:pPr>
        <w:pStyle w:val="Default"/>
        <w:ind w:left="720"/>
        <w:jc w:val="both"/>
        <w:rPr>
          <w:rFonts w:asciiTheme="majorHAnsi" w:hAnsiTheme="majorHAnsi"/>
          <w:lang w:val="en-US"/>
        </w:rPr>
      </w:pPr>
    </w:p>
    <w:p w:rsidR="002F39C4" w:rsidRPr="000554AE" w:rsidRDefault="002F39C4" w:rsidP="000554AE">
      <w:pPr>
        <w:pStyle w:val="Default"/>
        <w:spacing w:before="60" w:after="60"/>
        <w:ind w:left="720"/>
        <w:rPr>
          <w:rFonts w:asciiTheme="majorHAnsi" w:hAnsiTheme="majorHAnsi"/>
          <w:b/>
        </w:rPr>
      </w:pPr>
      <w:r w:rsidRPr="000554AE">
        <w:rPr>
          <w:rFonts w:asciiTheme="majorHAnsi" w:hAnsiTheme="majorHAnsi"/>
          <w:b/>
        </w:rPr>
        <w:lastRenderedPageBreak/>
        <w:t>Tabel 1.3. Penduduk menurut jenis kelamin dan sex ratio.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1985"/>
        <w:gridCol w:w="1559"/>
        <w:gridCol w:w="1843"/>
        <w:gridCol w:w="1562"/>
        <w:gridCol w:w="1414"/>
      </w:tblGrid>
      <w:tr w:rsidR="002F39C4" w:rsidRPr="000554AE" w:rsidTr="00CE6484">
        <w:tc>
          <w:tcPr>
            <w:tcW w:w="704" w:type="dxa"/>
          </w:tcPr>
          <w:p w:rsidR="002F39C4" w:rsidRPr="000554AE" w:rsidRDefault="002F39C4" w:rsidP="002F39C4">
            <w:pPr>
              <w:pStyle w:val="NomerOutline"/>
              <w:tabs>
                <w:tab w:val="clear" w:pos="720"/>
              </w:tabs>
              <w:spacing w:line="240" w:lineRule="auto"/>
              <w:ind w:left="0" w:firstLine="0"/>
              <w:rPr>
                <w:rFonts w:asciiTheme="majorHAnsi" w:hAnsiTheme="majorHAnsi" w:cs="Arial"/>
                <w:sz w:val="24"/>
                <w:lang w:val="id-ID"/>
              </w:rPr>
            </w:pPr>
            <w:r w:rsidRPr="000554AE">
              <w:rPr>
                <w:rFonts w:asciiTheme="majorHAnsi" w:hAnsiTheme="majorHAnsi" w:cs="Arial"/>
                <w:sz w:val="24"/>
                <w:lang w:val="id-ID"/>
              </w:rPr>
              <w:t>No.</w:t>
            </w:r>
          </w:p>
        </w:tc>
        <w:tc>
          <w:tcPr>
            <w:tcW w:w="1985" w:type="dxa"/>
          </w:tcPr>
          <w:p w:rsidR="002F39C4" w:rsidRPr="000554AE" w:rsidRDefault="002F39C4" w:rsidP="002F39C4">
            <w:pPr>
              <w:pStyle w:val="NomerOutline"/>
              <w:tabs>
                <w:tab w:val="clear" w:pos="720"/>
              </w:tabs>
              <w:spacing w:line="240" w:lineRule="auto"/>
              <w:ind w:left="0" w:firstLine="0"/>
              <w:rPr>
                <w:rFonts w:asciiTheme="majorHAnsi" w:hAnsiTheme="majorHAnsi" w:cs="Arial"/>
                <w:sz w:val="24"/>
                <w:lang w:val="id-ID"/>
              </w:rPr>
            </w:pPr>
            <w:r w:rsidRPr="000554AE">
              <w:rPr>
                <w:rFonts w:asciiTheme="majorHAnsi" w:hAnsiTheme="majorHAnsi" w:cs="Arial"/>
                <w:sz w:val="24"/>
                <w:lang w:val="id-ID"/>
              </w:rPr>
              <w:t>Desa</w:t>
            </w:r>
          </w:p>
        </w:tc>
        <w:tc>
          <w:tcPr>
            <w:tcW w:w="1559" w:type="dxa"/>
          </w:tcPr>
          <w:p w:rsidR="002F39C4" w:rsidRPr="000554AE" w:rsidRDefault="002F39C4" w:rsidP="002F39C4">
            <w:pPr>
              <w:pStyle w:val="NomerOutline"/>
              <w:tabs>
                <w:tab w:val="clear" w:pos="720"/>
              </w:tabs>
              <w:spacing w:line="240" w:lineRule="auto"/>
              <w:ind w:left="0" w:firstLine="0"/>
              <w:rPr>
                <w:rFonts w:asciiTheme="majorHAnsi" w:hAnsiTheme="majorHAnsi" w:cs="Arial"/>
                <w:sz w:val="24"/>
                <w:lang w:val="id-ID"/>
              </w:rPr>
            </w:pPr>
            <w:r w:rsidRPr="000554AE">
              <w:rPr>
                <w:rFonts w:asciiTheme="majorHAnsi" w:hAnsiTheme="majorHAnsi" w:cs="Arial"/>
                <w:sz w:val="24"/>
                <w:lang w:val="id-ID"/>
              </w:rPr>
              <w:t>Laki-laki</w:t>
            </w:r>
          </w:p>
        </w:tc>
        <w:tc>
          <w:tcPr>
            <w:tcW w:w="1843" w:type="dxa"/>
          </w:tcPr>
          <w:p w:rsidR="002F39C4" w:rsidRPr="000554AE" w:rsidRDefault="002F39C4" w:rsidP="002F39C4">
            <w:pPr>
              <w:pStyle w:val="NomerOutline"/>
              <w:tabs>
                <w:tab w:val="clear" w:pos="720"/>
              </w:tabs>
              <w:spacing w:line="240" w:lineRule="auto"/>
              <w:ind w:left="0" w:firstLine="0"/>
              <w:rPr>
                <w:rFonts w:asciiTheme="majorHAnsi" w:hAnsiTheme="majorHAnsi" w:cs="Arial"/>
                <w:sz w:val="24"/>
                <w:lang w:val="id-ID"/>
              </w:rPr>
            </w:pPr>
            <w:r w:rsidRPr="000554AE">
              <w:rPr>
                <w:rFonts w:asciiTheme="majorHAnsi" w:hAnsiTheme="majorHAnsi" w:cs="Arial"/>
                <w:sz w:val="24"/>
                <w:lang w:val="id-ID"/>
              </w:rPr>
              <w:t>Perempuan</w:t>
            </w:r>
          </w:p>
        </w:tc>
        <w:tc>
          <w:tcPr>
            <w:tcW w:w="1562" w:type="dxa"/>
          </w:tcPr>
          <w:p w:rsidR="002F39C4" w:rsidRPr="000554AE" w:rsidRDefault="002F39C4" w:rsidP="002F39C4">
            <w:pPr>
              <w:pStyle w:val="NomerOutline"/>
              <w:tabs>
                <w:tab w:val="clear" w:pos="720"/>
              </w:tabs>
              <w:spacing w:line="240" w:lineRule="auto"/>
              <w:ind w:left="0" w:firstLine="0"/>
              <w:rPr>
                <w:rFonts w:asciiTheme="majorHAnsi" w:hAnsiTheme="majorHAnsi" w:cs="Arial"/>
                <w:sz w:val="24"/>
                <w:lang w:val="id-ID"/>
              </w:rPr>
            </w:pPr>
            <w:r w:rsidRPr="000554AE">
              <w:rPr>
                <w:rFonts w:asciiTheme="majorHAnsi" w:hAnsiTheme="majorHAnsi" w:cs="Arial"/>
                <w:sz w:val="24"/>
                <w:lang w:val="id-ID"/>
              </w:rPr>
              <w:t>Jumlah</w:t>
            </w:r>
          </w:p>
        </w:tc>
        <w:tc>
          <w:tcPr>
            <w:tcW w:w="1414" w:type="dxa"/>
          </w:tcPr>
          <w:p w:rsidR="002F39C4" w:rsidRPr="000554AE" w:rsidRDefault="002F39C4" w:rsidP="002F39C4">
            <w:pPr>
              <w:pStyle w:val="NomerOutline"/>
              <w:tabs>
                <w:tab w:val="clear" w:pos="720"/>
              </w:tabs>
              <w:spacing w:line="240" w:lineRule="auto"/>
              <w:ind w:left="0" w:firstLine="0"/>
              <w:rPr>
                <w:rFonts w:asciiTheme="majorHAnsi" w:hAnsiTheme="majorHAnsi" w:cs="Arial"/>
                <w:sz w:val="24"/>
                <w:lang w:val="id-ID"/>
              </w:rPr>
            </w:pPr>
            <w:r w:rsidRPr="000554AE">
              <w:rPr>
                <w:rFonts w:asciiTheme="majorHAnsi" w:hAnsiTheme="majorHAnsi" w:cs="Arial"/>
                <w:sz w:val="24"/>
                <w:lang w:val="id-ID"/>
              </w:rPr>
              <w:t>Sex Ratio</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01</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Banyuurip</w:t>
            </w:r>
          </w:p>
        </w:tc>
        <w:tc>
          <w:tcPr>
            <w:tcW w:w="1559" w:type="dxa"/>
          </w:tcPr>
          <w:p w:rsidR="002F39C4" w:rsidRPr="00CB4310" w:rsidRDefault="00CB4310"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1.830</w:t>
            </w:r>
          </w:p>
        </w:tc>
        <w:tc>
          <w:tcPr>
            <w:tcW w:w="1843" w:type="dxa"/>
          </w:tcPr>
          <w:p w:rsidR="002F39C4" w:rsidRPr="00CB4310" w:rsidRDefault="00CB4310"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1.828</w:t>
            </w:r>
          </w:p>
        </w:tc>
        <w:tc>
          <w:tcPr>
            <w:tcW w:w="1562" w:type="dxa"/>
          </w:tcPr>
          <w:p w:rsidR="002F39C4" w:rsidRPr="000554AE" w:rsidRDefault="00F433A8" w:rsidP="00CB4310">
            <w:pPr>
              <w:pStyle w:val="NomerOutline"/>
              <w:tabs>
                <w:tab w:val="clear" w:pos="720"/>
              </w:tabs>
              <w:spacing w:line="240" w:lineRule="auto"/>
              <w:ind w:left="0" w:right="218" w:firstLine="0"/>
              <w:jc w:val="right"/>
              <w:rPr>
                <w:rFonts w:asciiTheme="majorHAnsi" w:hAnsiTheme="majorHAnsi" w:cs="Arial"/>
                <w:sz w:val="24"/>
                <w:lang w:val="id-ID"/>
              </w:rPr>
            </w:pPr>
            <w:r w:rsidRPr="000554AE">
              <w:rPr>
                <w:rFonts w:asciiTheme="majorHAnsi" w:hAnsiTheme="majorHAnsi" w:cs="Arial"/>
                <w:sz w:val="24"/>
                <w:lang w:val="id-ID"/>
              </w:rPr>
              <w:fldChar w:fldCharType="begin"/>
            </w:r>
            <w:r w:rsidR="002F39C4" w:rsidRPr="000554AE">
              <w:rPr>
                <w:rFonts w:asciiTheme="majorHAnsi" w:hAnsiTheme="majorHAnsi" w:cs="Arial"/>
                <w:sz w:val="24"/>
                <w:lang w:val="id-ID"/>
              </w:rPr>
              <w:instrText xml:space="preserve"> =SUM(LEFT) </w:instrText>
            </w:r>
            <w:r w:rsidRPr="000554AE">
              <w:rPr>
                <w:rFonts w:asciiTheme="majorHAnsi" w:hAnsiTheme="majorHAnsi" w:cs="Arial"/>
                <w:sz w:val="24"/>
                <w:lang w:val="id-ID"/>
              </w:rPr>
              <w:fldChar w:fldCharType="separate"/>
            </w:r>
            <w:r w:rsidR="002F39C4" w:rsidRPr="000554AE">
              <w:rPr>
                <w:rFonts w:asciiTheme="majorHAnsi" w:hAnsiTheme="majorHAnsi" w:cs="Arial"/>
                <w:noProof/>
                <w:sz w:val="24"/>
                <w:lang w:val="id-ID"/>
              </w:rPr>
              <w:t>3.</w:t>
            </w:r>
            <w:r w:rsidR="00CB4310">
              <w:rPr>
                <w:rFonts w:asciiTheme="majorHAnsi" w:hAnsiTheme="majorHAnsi" w:cs="Arial"/>
                <w:noProof/>
                <w:sz w:val="24"/>
              </w:rPr>
              <w:t>658</w:t>
            </w:r>
            <w:r w:rsidRPr="000554AE">
              <w:rPr>
                <w:rFonts w:asciiTheme="majorHAnsi" w:hAnsiTheme="majorHAnsi" w:cs="Arial"/>
                <w:sz w:val="24"/>
                <w:lang w:val="id-ID"/>
              </w:rPr>
              <w:fldChar w:fldCharType="end"/>
            </w:r>
          </w:p>
        </w:tc>
        <w:tc>
          <w:tcPr>
            <w:tcW w:w="1414" w:type="dxa"/>
          </w:tcPr>
          <w:p w:rsidR="002F39C4" w:rsidRPr="000554AE" w:rsidRDefault="002F39C4" w:rsidP="002F39C4">
            <w:pPr>
              <w:pStyle w:val="NomerOutline"/>
              <w:tabs>
                <w:tab w:val="clear" w:pos="720"/>
                <w:tab w:val="left" w:pos="557"/>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1,01</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02</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Tampingan</w:t>
            </w:r>
          </w:p>
        </w:tc>
        <w:tc>
          <w:tcPr>
            <w:tcW w:w="1559" w:type="dxa"/>
          </w:tcPr>
          <w:p w:rsidR="002F39C4" w:rsidRPr="00CB4310" w:rsidRDefault="00CB4310"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1.966</w:t>
            </w:r>
          </w:p>
        </w:tc>
        <w:tc>
          <w:tcPr>
            <w:tcW w:w="1843" w:type="dxa"/>
          </w:tcPr>
          <w:p w:rsidR="002F39C4" w:rsidRPr="00CB4310" w:rsidRDefault="002F39C4" w:rsidP="00CB4310">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CB4310">
              <w:rPr>
                <w:rFonts w:asciiTheme="majorHAnsi" w:hAnsiTheme="majorHAnsi" w:cs="Arial"/>
                <w:sz w:val="24"/>
              </w:rPr>
              <w:t>928</w:t>
            </w:r>
          </w:p>
        </w:tc>
        <w:tc>
          <w:tcPr>
            <w:tcW w:w="1562" w:type="dxa"/>
          </w:tcPr>
          <w:p w:rsidR="002F39C4" w:rsidRPr="000554AE" w:rsidRDefault="002F39C4" w:rsidP="00CB4310">
            <w:pPr>
              <w:pStyle w:val="NomerOutline"/>
              <w:tabs>
                <w:tab w:val="clear" w:pos="720"/>
              </w:tabs>
              <w:spacing w:line="240" w:lineRule="auto"/>
              <w:ind w:left="0" w:right="218" w:firstLine="0"/>
              <w:jc w:val="right"/>
              <w:rPr>
                <w:rFonts w:asciiTheme="majorHAnsi" w:hAnsiTheme="majorHAnsi" w:cs="Arial"/>
                <w:sz w:val="24"/>
                <w:lang w:val="id-ID"/>
              </w:rPr>
            </w:pPr>
            <w:r w:rsidRPr="000554AE">
              <w:rPr>
                <w:rFonts w:asciiTheme="majorHAnsi" w:hAnsiTheme="majorHAnsi" w:cs="Arial"/>
                <w:sz w:val="24"/>
                <w:lang w:val="id-ID"/>
              </w:rPr>
              <w:t>3.</w:t>
            </w:r>
            <w:r w:rsidR="00CB4310">
              <w:rPr>
                <w:rFonts w:asciiTheme="majorHAnsi" w:hAnsiTheme="majorHAnsi" w:cs="Arial"/>
                <w:sz w:val="24"/>
              </w:rPr>
              <w:t>894</w:t>
            </w:r>
            <w:r w:rsidR="00F433A8" w:rsidRPr="000554AE">
              <w:rPr>
                <w:rFonts w:asciiTheme="majorHAnsi" w:hAnsiTheme="majorHAnsi" w:cs="Arial"/>
                <w:sz w:val="24"/>
                <w:lang w:val="id-ID"/>
              </w:rPr>
              <w:fldChar w:fldCharType="begin"/>
            </w:r>
            <w:r w:rsidRPr="000554AE">
              <w:rPr>
                <w:rFonts w:asciiTheme="majorHAnsi" w:hAnsiTheme="majorHAnsi" w:cs="Arial"/>
                <w:sz w:val="24"/>
                <w:lang w:val="id-ID"/>
              </w:rPr>
              <w:instrText xml:space="preserve"> =SUM(ABOVE) </w:instrText>
            </w:r>
            <w:r w:rsidR="00F433A8" w:rsidRPr="000554AE">
              <w:rPr>
                <w:rFonts w:asciiTheme="majorHAnsi" w:hAnsiTheme="majorHAnsi" w:cs="Arial"/>
                <w:sz w:val="24"/>
                <w:lang w:val="id-ID"/>
              </w:rPr>
              <w:fldChar w:fldCharType="end"/>
            </w:r>
          </w:p>
        </w:tc>
        <w:tc>
          <w:tcPr>
            <w:tcW w:w="1414" w:type="dxa"/>
          </w:tcPr>
          <w:p w:rsidR="002F39C4" w:rsidRPr="000554AE" w:rsidRDefault="002F39C4" w:rsidP="002F39C4">
            <w:pPr>
              <w:pStyle w:val="NomerOutline"/>
              <w:tabs>
                <w:tab w:val="clear" w:pos="720"/>
                <w:tab w:val="left" w:pos="557"/>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1,02</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03</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Purwosari</w:t>
            </w:r>
          </w:p>
        </w:tc>
        <w:tc>
          <w:tcPr>
            <w:tcW w:w="1559" w:type="dxa"/>
          </w:tcPr>
          <w:p w:rsidR="002F39C4" w:rsidRPr="00CB4310" w:rsidRDefault="00CB4310"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1.189</w:t>
            </w:r>
          </w:p>
        </w:tc>
        <w:tc>
          <w:tcPr>
            <w:tcW w:w="1843" w:type="dxa"/>
          </w:tcPr>
          <w:p w:rsidR="002F39C4" w:rsidRPr="00CB4310" w:rsidRDefault="00CB4310"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1.174</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2.</w:t>
            </w:r>
            <w:r w:rsidR="009D33D5">
              <w:rPr>
                <w:rFonts w:asciiTheme="majorHAnsi" w:hAnsiTheme="majorHAnsi" w:cs="Arial"/>
                <w:sz w:val="24"/>
              </w:rPr>
              <w:t>363</w:t>
            </w:r>
          </w:p>
        </w:tc>
        <w:tc>
          <w:tcPr>
            <w:tcW w:w="1414" w:type="dxa"/>
          </w:tcPr>
          <w:p w:rsidR="002F39C4" w:rsidRPr="009D33D5" w:rsidRDefault="009D33D5" w:rsidP="002F39C4">
            <w:pPr>
              <w:pStyle w:val="NomerOutline"/>
              <w:tabs>
                <w:tab w:val="clear" w:pos="720"/>
                <w:tab w:val="left" w:pos="557"/>
              </w:tabs>
              <w:spacing w:line="240" w:lineRule="auto"/>
              <w:ind w:left="0" w:right="33" w:firstLine="0"/>
              <w:jc w:val="right"/>
              <w:rPr>
                <w:rFonts w:asciiTheme="majorHAnsi" w:hAnsiTheme="majorHAnsi" w:cs="Arial"/>
                <w:sz w:val="24"/>
              </w:rPr>
            </w:pPr>
            <w:r>
              <w:rPr>
                <w:rFonts w:asciiTheme="majorHAnsi" w:hAnsiTheme="majorHAnsi" w:cs="Arial"/>
                <w:sz w:val="24"/>
              </w:rPr>
              <w:t>1,01</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04</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Sidorejo</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2.221</w:t>
            </w:r>
          </w:p>
        </w:tc>
        <w:tc>
          <w:tcPr>
            <w:tcW w:w="1843"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2.150</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4.</w:t>
            </w:r>
            <w:r w:rsidR="009D33D5">
              <w:rPr>
                <w:rFonts w:asciiTheme="majorHAnsi" w:hAnsiTheme="majorHAnsi" w:cs="Arial"/>
                <w:sz w:val="24"/>
              </w:rPr>
              <w:t>371</w:t>
            </w:r>
          </w:p>
        </w:tc>
        <w:tc>
          <w:tcPr>
            <w:tcW w:w="1414" w:type="dxa"/>
          </w:tcPr>
          <w:p w:rsidR="002F39C4" w:rsidRPr="009D33D5" w:rsidRDefault="009D33D5" w:rsidP="002F39C4">
            <w:pPr>
              <w:pStyle w:val="NomerOutline"/>
              <w:tabs>
                <w:tab w:val="clear" w:pos="720"/>
                <w:tab w:val="left" w:pos="557"/>
              </w:tabs>
              <w:spacing w:line="240" w:lineRule="auto"/>
              <w:ind w:left="0" w:right="33" w:firstLine="0"/>
              <w:jc w:val="right"/>
              <w:rPr>
                <w:rFonts w:asciiTheme="majorHAnsi" w:hAnsiTheme="majorHAnsi" w:cs="Arial"/>
                <w:sz w:val="24"/>
              </w:rPr>
            </w:pPr>
            <w:r>
              <w:rPr>
                <w:rFonts w:asciiTheme="majorHAnsi" w:hAnsiTheme="majorHAnsi" w:cs="Arial"/>
                <w:sz w:val="24"/>
              </w:rPr>
              <w:t>1,03</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05</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Soroyudan</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1.316</w:t>
            </w:r>
          </w:p>
        </w:tc>
        <w:tc>
          <w:tcPr>
            <w:tcW w:w="1843"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265</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2.</w:t>
            </w:r>
            <w:r w:rsidR="009D33D5">
              <w:rPr>
                <w:rFonts w:asciiTheme="majorHAnsi" w:hAnsiTheme="majorHAnsi" w:cs="Arial"/>
                <w:sz w:val="24"/>
              </w:rPr>
              <w:t>581</w:t>
            </w:r>
          </w:p>
        </w:tc>
        <w:tc>
          <w:tcPr>
            <w:tcW w:w="1414" w:type="dxa"/>
          </w:tcPr>
          <w:p w:rsidR="002F39C4" w:rsidRPr="000554AE" w:rsidRDefault="002F39C4" w:rsidP="002F39C4">
            <w:pPr>
              <w:pStyle w:val="NomerOutline"/>
              <w:tabs>
                <w:tab w:val="clear" w:pos="720"/>
                <w:tab w:val="left" w:pos="557"/>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1,04</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06</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Tegalrejo</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2.169</w:t>
            </w:r>
          </w:p>
        </w:tc>
        <w:tc>
          <w:tcPr>
            <w:tcW w:w="1843"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2.116</w:t>
            </w:r>
          </w:p>
        </w:tc>
        <w:tc>
          <w:tcPr>
            <w:tcW w:w="1562"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4.285</w:t>
            </w:r>
          </w:p>
        </w:tc>
        <w:tc>
          <w:tcPr>
            <w:tcW w:w="1414" w:type="dxa"/>
          </w:tcPr>
          <w:p w:rsidR="002F39C4" w:rsidRPr="009D33D5" w:rsidRDefault="009D33D5" w:rsidP="002F39C4">
            <w:pPr>
              <w:pStyle w:val="NomerOutline"/>
              <w:tabs>
                <w:tab w:val="clear" w:pos="720"/>
                <w:tab w:val="left" w:pos="557"/>
              </w:tabs>
              <w:spacing w:line="240" w:lineRule="auto"/>
              <w:ind w:left="0" w:right="33" w:firstLine="0"/>
              <w:jc w:val="right"/>
              <w:rPr>
                <w:rFonts w:asciiTheme="majorHAnsi" w:hAnsiTheme="majorHAnsi" w:cs="Arial"/>
                <w:sz w:val="24"/>
              </w:rPr>
            </w:pPr>
            <w:r>
              <w:rPr>
                <w:rFonts w:asciiTheme="majorHAnsi" w:hAnsiTheme="majorHAnsi" w:cs="Arial"/>
                <w:sz w:val="24"/>
              </w:rPr>
              <w:t>1,03</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07</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Sukorejo</w:t>
            </w:r>
          </w:p>
        </w:tc>
        <w:tc>
          <w:tcPr>
            <w:tcW w:w="1559"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241</w:t>
            </w:r>
          </w:p>
        </w:tc>
        <w:tc>
          <w:tcPr>
            <w:tcW w:w="1843"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1.1</w:t>
            </w:r>
            <w:r w:rsidR="009D33D5">
              <w:rPr>
                <w:rFonts w:asciiTheme="majorHAnsi" w:hAnsiTheme="majorHAnsi" w:cs="Arial"/>
                <w:sz w:val="24"/>
              </w:rPr>
              <w:t>68</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2.</w:t>
            </w:r>
            <w:r w:rsidR="009D33D5">
              <w:rPr>
                <w:rFonts w:asciiTheme="majorHAnsi" w:hAnsiTheme="majorHAnsi" w:cs="Arial"/>
                <w:sz w:val="24"/>
              </w:rPr>
              <w:t>409</w:t>
            </w:r>
          </w:p>
        </w:tc>
        <w:tc>
          <w:tcPr>
            <w:tcW w:w="1414" w:type="dxa"/>
          </w:tcPr>
          <w:p w:rsidR="002F39C4" w:rsidRPr="009D33D5" w:rsidRDefault="002F39C4" w:rsidP="009D33D5">
            <w:pPr>
              <w:pStyle w:val="NomerOutline"/>
              <w:tabs>
                <w:tab w:val="clear" w:pos="720"/>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1,0</w:t>
            </w:r>
            <w:r w:rsidR="009D33D5">
              <w:rPr>
                <w:rFonts w:asciiTheme="majorHAnsi" w:hAnsiTheme="majorHAnsi" w:cs="Arial"/>
                <w:sz w:val="24"/>
              </w:rPr>
              <w:t>6</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08</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Kebonagung</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1.132</w:t>
            </w:r>
          </w:p>
        </w:tc>
        <w:tc>
          <w:tcPr>
            <w:tcW w:w="1843"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122</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2.</w:t>
            </w:r>
            <w:r w:rsidR="009D33D5">
              <w:rPr>
                <w:rFonts w:asciiTheme="majorHAnsi" w:hAnsiTheme="majorHAnsi" w:cs="Arial"/>
                <w:sz w:val="24"/>
              </w:rPr>
              <w:t>254</w:t>
            </w:r>
          </w:p>
        </w:tc>
        <w:tc>
          <w:tcPr>
            <w:tcW w:w="1414" w:type="dxa"/>
          </w:tcPr>
          <w:p w:rsidR="002F39C4" w:rsidRPr="000554AE" w:rsidRDefault="002F39C4" w:rsidP="002F39C4">
            <w:pPr>
              <w:pStyle w:val="NomerOutline"/>
              <w:tabs>
                <w:tab w:val="clear" w:pos="720"/>
                <w:tab w:val="left" w:pos="557"/>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1,01</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09</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Japan</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806</w:t>
            </w:r>
          </w:p>
        </w:tc>
        <w:tc>
          <w:tcPr>
            <w:tcW w:w="1843"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791</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1.5</w:t>
            </w:r>
            <w:r w:rsidR="009D33D5">
              <w:rPr>
                <w:rFonts w:asciiTheme="majorHAnsi" w:hAnsiTheme="majorHAnsi" w:cs="Arial"/>
                <w:sz w:val="24"/>
              </w:rPr>
              <w:t>97</w:t>
            </w:r>
          </w:p>
        </w:tc>
        <w:tc>
          <w:tcPr>
            <w:tcW w:w="1414" w:type="dxa"/>
          </w:tcPr>
          <w:p w:rsidR="002F39C4" w:rsidRPr="000554AE" w:rsidRDefault="002F39C4" w:rsidP="002F39C4">
            <w:pPr>
              <w:pStyle w:val="NomerOutline"/>
              <w:tabs>
                <w:tab w:val="clear" w:pos="720"/>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1,02</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10</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Banyusari</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751</w:t>
            </w:r>
          </w:p>
        </w:tc>
        <w:tc>
          <w:tcPr>
            <w:tcW w:w="1843"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812</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1.5</w:t>
            </w:r>
            <w:r w:rsidR="009D33D5">
              <w:rPr>
                <w:rFonts w:asciiTheme="majorHAnsi" w:hAnsiTheme="majorHAnsi" w:cs="Arial"/>
                <w:sz w:val="24"/>
              </w:rPr>
              <w:t>63</w:t>
            </w:r>
          </w:p>
        </w:tc>
        <w:tc>
          <w:tcPr>
            <w:tcW w:w="1414" w:type="dxa"/>
          </w:tcPr>
          <w:p w:rsidR="002F39C4" w:rsidRPr="000554AE" w:rsidRDefault="002F39C4" w:rsidP="002F39C4">
            <w:pPr>
              <w:pStyle w:val="NomerOutline"/>
              <w:tabs>
                <w:tab w:val="clear" w:pos="720"/>
                <w:tab w:val="left" w:pos="557"/>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1,05</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11</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Dlimas</w:t>
            </w:r>
          </w:p>
        </w:tc>
        <w:tc>
          <w:tcPr>
            <w:tcW w:w="1559"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1.6</w:t>
            </w:r>
            <w:r w:rsidR="009D33D5">
              <w:rPr>
                <w:rFonts w:asciiTheme="majorHAnsi" w:hAnsiTheme="majorHAnsi" w:cs="Arial"/>
                <w:sz w:val="24"/>
              </w:rPr>
              <w:t>16</w:t>
            </w:r>
          </w:p>
        </w:tc>
        <w:tc>
          <w:tcPr>
            <w:tcW w:w="1843" w:type="dxa"/>
          </w:tcPr>
          <w:p w:rsidR="002F39C4" w:rsidRPr="000554AE" w:rsidRDefault="002F39C4" w:rsidP="009D33D5">
            <w:pPr>
              <w:pStyle w:val="NomerOutline"/>
              <w:tabs>
                <w:tab w:val="clear" w:pos="720"/>
              </w:tabs>
              <w:spacing w:line="240" w:lineRule="auto"/>
              <w:ind w:left="0" w:right="218" w:firstLine="0"/>
              <w:jc w:val="right"/>
              <w:rPr>
                <w:rFonts w:asciiTheme="majorHAnsi" w:hAnsiTheme="majorHAnsi" w:cs="Arial"/>
                <w:sz w:val="24"/>
                <w:lang w:val="id-ID"/>
              </w:rPr>
            </w:pPr>
            <w:r w:rsidRPr="000554AE">
              <w:rPr>
                <w:rFonts w:asciiTheme="majorHAnsi" w:hAnsiTheme="majorHAnsi" w:cs="Arial"/>
                <w:sz w:val="24"/>
                <w:lang w:val="id-ID"/>
              </w:rPr>
              <w:t>1.6</w:t>
            </w:r>
            <w:r w:rsidR="009D33D5">
              <w:rPr>
                <w:rFonts w:asciiTheme="majorHAnsi" w:hAnsiTheme="majorHAnsi" w:cs="Arial"/>
                <w:sz w:val="24"/>
              </w:rPr>
              <w:t>0</w:t>
            </w:r>
            <w:r w:rsidRPr="000554AE">
              <w:rPr>
                <w:rFonts w:asciiTheme="majorHAnsi" w:hAnsiTheme="majorHAnsi" w:cs="Arial"/>
                <w:sz w:val="24"/>
                <w:lang w:val="id-ID"/>
              </w:rPr>
              <w:t>7</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3.</w:t>
            </w:r>
            <w:r w:rsidR="009D33D5">
              <w:rPr>
                <w:rFonts w:asciiTheme="majorHAnsi" w:hAnsiTheme="majorHAnsi" w:cs="Arial"/>
                <w:sz w:val="24"/>
              </w:rPr>
              <w:t>223</w:t>
            </w:r>
          </w:p>
        </w:tc>
        <w:tc>
          <w:tcPr>
            <w:tcW w:w="1414" w:type="dxa"/>
          </w:tcPr>
          <w:p w:rsidR="002F39C4" w:rsidRPr="009D33D5" w:rsidRDefault="002F39C4" w:rsidP="009D33D5">
            <w:pPr>
              <w:pStyle w:val="NomerOutline"/>
              <w:tabs>
                <w:tab w:val="clear" w:pos="720"/>
                <w:tab w:val="left" w:pos="557"/>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0,9</w:t>
            </w:r>
            <w:r w:rsidR="009D33D5">
              <w:rPr>
                <w:rFonts w:asciiTheme="majorHAnsi" w:hAnsiTheme="majorHAnsi" w:cs="Arial"/>
                <w:sz w:val="24"/>
              </w:rPr>
              <w:t>2</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12</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Glagahombo</w:t>
            </w:r>
          </w:p>
        </w:tc>
        <w:tc>
          <w:tcPr>
            <w:tcW w:w="1559"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309</w:t>
            </w:r>
          </w:p>
        </w:tc>
        <w:tc>
          <w:tcPr>
            <w:tcW w:w="1843"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321</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2.</w:t>
            </w:r>
            <w:r w:rsidR="009D33D5">
              <w:rPr>
                <w:rFonts w:asciiTheme="majorHAnsi" w:hAnsiTheme="majorHAnsi" w:cs="Arial"/>
                <w:sz w:val="24"/>
              </w:rPr>
              <w:t>630</w:t>
            </w:r>
          </w:p>
        </w:tc>
        <w:tc>
          <w:tcPr>
            <w:tcW w:w="1414" w:type="dxa"/>
          </w:tcPr>
          <w:p w:rsidR="002F39C4" w:rsidRPr="009D33D5" w:rsidRDefault="009D33D5" w:rsidP="002F39C4">
            <w:pPr>
              <w:pStyle w:val="NomerOutline"/>
              <w:tabs>
                <w:tab w:val="clear" w:pos="720"/>
                <w:tab w:val="left" w:pos="557"/>
              </w:tabs>
              <w:spacing w:line="240" w:lineRule="auto"/>
              <w:ind w:left="0" w:right="33" w:firstLine="0"/>
              <w:jc w:val="right"/>
              <w:rPr>
                <w:rFonts w:asciiTheme="majorHAnsi" w:hAnsiTheme="majorHAnsi" w:cs="Arial"/>
                <w:sz w:val="24"/>
              </w:rPr>
            </w:pPr>
            <w:r>
              <w:rPr>
                <w:rFonts w:asciiTheme="majorHAnsi" w:hAnsiTheme="majorHAnsi" w:cs="Arial"/>
                <w:sz w:val="24"/>
              </w:rPr>
              <w:t>1,00</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13</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Ngasem</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708</w:t>
            </w:r>
          </w:p>
        </w:tc>
        <w:tc>
          <w:tcPr>
            <w:tcW w:w="1843"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681</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1.3</w:t>
            </w:r>
            <w:r w:rsidR="009D33D5">
              <w:rPr>
                <w:rFonts w:asciiTheme="majorHAnsi" w:hAnsiTheme="majorHAnsi" w:cs="Arial"/>
                <w:sz w:val="24"/>
              </w:rPr>
              <w:t>89</w:t>
            </w:r>
          </w:p>
        </w:tc>
        <w:tc>
          <w:tcPr>
            <w:tcW w:w="1414" w:type="dxa"/>
          </w:tcPr>
          <w:p w:rsidR="002F39C4" w:rsidRPr="009D33D5" w:rsidRDefault="002F39C4" w:rsidP="009D33D5">
            <w:pPr>
              <w:pStyle w:val="NomerOutline"/>
              <w:tabs>
                <w:tab w:val="clear" w:pos="720"/>
                <w:tab w:val="left" w:pos="557"/>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1,0</w:t>
            </w:r>
            <w:r w:rsidR="009D33D5">
              <w:rPr>
                <w:rFonts w:asciiTheme="majorHAnsi" w:hAnsiTheme="majorHAnsi" w:cs="Arial"/>
                <w:sz w:val="24"/>
              </w:rPr>
              <w:t>4</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14</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Girirejo</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1.825</w:t>
            </w:r>
          </w:p>
        </w:tc>
        <w:tc>
          <w:tcPr>
            <w:tcW w:w="1843"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751</w:t>
            </w:r>
          </w:p>
        </w:tc>
        <w:tc>
          <w:tcPr>
            <w:tcW w:w="1562"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3.576</w:t>
            </w:r>
          </w:p>
        </w:tc>
        <w:tc>
          <w:tcPr>
            <w:tcW w:w="1414" w:type="dxa"/>
          </w:tcPr>
          <w:p w:rsidR="002F39C4" w:rsidRPr="009D33D5" w:rsidRDefault="002F39C4" w:rsidP="009D33D5">
            <w:pPr>
              <w:pStyle w:val="NomerOutline"/>
              <w:tabs>
                <w:tab w:val="clear" w:pos="720"/>
                <w:tab w:val="left" w:pos="557"/>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1,0</w:t>
            </w:r>
            <w:r w:rsidR="009D33D5">
              <w:rPr>
                <w:rFonts w:asciiTheme="majorHAnsi" w:hAnsiTheme="majorHAnsi" w:cs="Arial"/>
                <w:sz w:val="24"/>
              </w:rPr>
              <w:t>4</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15</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Purwodadi</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904</w:t>
            </w:r>
          </w:p>
        </w:tc>
        <w:tc>
          <w:tcPr>
            <w:tcW w:w="1843"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8</w:t>
            </w:r>
            <w:r w:rsidR="009D33D5">
              <w:rPr>
                <w:rFonts w:asciiTheme="majorHAnsi" w:hAnsiTheme="majorHAnsi" w:cs="Arial"/>
                <w:sz w:val="24"/>
              </w:rPr>
              <w:t>87</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1.7</w:t>
            </w:r>
            <w:r w:rsidR="009D33D5">
              <w:rPr>
                <w:rFonts w:asciiTheme="majorHAnsi" w:hAnsiTheme="majorHAnsi" w:cs="Arial"/>
                <w:sz w:val="24"/>
              </w:rPr>
              <w:t>91</w:t>
            </w:r>
          </w:p>
        </w:tc>
        <w:tc>
          <w:tcPr>
            <w:tcW w:w="1414" w:type="dxa"/>
          </w:tcPr>
          <w:p w:rsidR="002F39C4" w:rsidRPr="000554AE" w:rsidRDefault="002F39C4" w:rsidP="002F39C4">
            <w:pPr>
              <w:pStyle w:val="NomerOutline"/>
              <w:tabs>
                <w:tab w:val="clear" w:pos="720"/>
                <w:tab w:val="left" w:pos="557"/>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1,02</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16</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Wonokerto</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672</w:t>
            </w:r>
          </w:p>
        </w:tc>
        <w:tc>
          <w:tcPr>
            <w:tcW w:w="1843"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646</w:t>
            </w:r>
          </w:p>
        </w:tc>
        <w:tc>
          <w:tcPr>
            <w:tcW w:w="1562"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318</w:t>
            </w:r>
          </w:p>
        </w:tc>
        <w:tc>
          <w:tcPr>
            <w:tcW w:w="1414" w:type="dxa"/>
          </w:tcPr>
          <w:p w:rsidR="002F39C4" w:rsidRPr="009D33D5" w:rsidRDefault="002F39C4" w:rsidP="009D33D5">
            <w:pPr>
              <w:pStyle w:val="NomerOutline"/>
              <w:tabs>
                <w:tab w:val="clear" w:pos="720"/>
                <w:tab w:val="left" w:pos="557"/>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1,0</w:t>
            </w:r>
            <w:r w:rsidR="009D33D5">
              <w:rPr>
                <w:rFonts w:asciiTheme="majorHAnsi" w:hAnsiTheme="majorHAnsi" w:cs="Arial"/>
                <w:sz w:val="24"/>
              </w:rPr>
              <w:t>4</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17</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Dawung</w:t>
            </w:r>
          </w:p>
        </w:tc>
        <w:tc>
          <w:tcPr>
            <w:tcW w:w="1559"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1.470</w:t>
            </w:r>
          </w:p>
        </w:tc>
        <w:tc>
          <w:tcPr>
            <w:tcW w:w="1843" w:type="dxa"/>
          </w:tcPr>
          <w:p w:rsidR="002F39C4" w:rsidRPr="009D33D5" w:rsidRDefault="002F39C4" w:rsidP="009D33D5">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9D33D5">
              <w:rPr>
                <w:rFonts w:asciiTheme="majorHAnsi" w:hAnsiTheme="majorHAnsi" w:cs="Arial"/>
                <w:sz w:val="24"/>
              </w:rPr>
              <w:t>394</w:t>
            </w:r>
          </w:p>
        </w:tc>
        <w:tc>
          <w:tcPr>
            <w:tcW w:w="1562" w:type="dxa"/>
          </w:tcPr>
          <w:p w:rsidR="002F39C4" w:rsidRPr="009D33D5" w:rsidRDefault="009D33D5"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2.864</w:t>
            </w:r>
          </w:p>
        </w:tc>
        <w:tc>
          <w:tcPr>
            <w:tcW w:w="1414" w:type="dxa"/>
          </w:tcPr>
          <w:p w:rsidR="002F39C4" w:rsidRPr="000554AE" w:rsidRDefault="002F39C4" w:rsidP="002F39C4">
            <w:pPr>
              <w:pStyle w:val="NomerOutline"/>
              <w:tabs>
                <w:tab w:val="clear" w:pos="720"/>
                <w:tab w:val="left" w:pos="557"/>
              </w:tabs>
              <w:spacing w:line="240" w:lineRule="auto"/>
              <w:ind w:left="0" w:right="33" w:firstLine="0"/>
              <w:jc w:val="right"/>
              <w:rPr>
                <w:rFonts w:asciiTheme="majorHAnsi" w:hAnsiTheme="majorHAnsi" w:cs="Arial"/>
                <w:sz w:val="24"/>
                <w:lang w:val="id-ID"/>
              </w:rPr>
            </w:pPr>
            <w:r w:rsidRPr="000554AE">
              <w:rPr>
                <w:rFonts w:asciiTheme="majorHAnsi" w:hAnsiTheme="majorHAnsi" w:cs="Arial"/>
                <w:sz w:val="24"/>
                <w:lang w:val="id-ID"/>
              </w:rPr>
              <w:t>1,05</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18</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Klopo</w:t>
            </w:r>
          </w:p>
        </w:tc>
        <w:tc>
          <w:tcPr>
            <w:tcW w:w="1559" w:type="dxa"/>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1.075</w:t>
            </w:r>
          </w:p>
        </w:tc>
        <w:tc>
          <w:tcPr>
            <w:tcW w:w="1843" w:type="dxa"/>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1.052</w:t>
            </w:r>
          </w:p>
        </w:tc>
        <w:tc>
          <w:tcPr>
            <w:tcW w:w="1562" w:type="dxa"/>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2.127</w:t>
            </w:r>
          </w:p>
        </w:tc>
        <w:tc>
          <w:tcPr>
            <w:tcW w:w="1414" w:type="dxa"/>
          </w:tcPr>
          <w:p w:rsidR="002F39C4" w:rsidRPr="00C0317A" w:rsidRDefault="00C0317A" w:rsidP="002F39C4">
            <w:pPr>
              <w:pStyle w:val="NomerOutline"/>
              <w:tabs>
                <w:tab w:val="clear" w:pos="720"/>
                <w:tab w:val="left" w:pos="557"/>
              </w:tabs>
              <w:spacing w:line="240" w:lineRule="auto"/>
              <w:ind w:left="0" w:right="33" w:firstLine="0"/>
              <w:jc w:val="right"/>
              <w:rPr>
                <w:rFonts w:asciiTheme="majorHAnsi" w:hAnsiTheme="majorHAnsi" w:cs="Arial"/>
                <w:sz w:val="24"/>
              </w:rPr>
            </w:pPr>
            <w:r>
              <w:rPr>
                <w:rFonts w:asciiTheme="majorHAnsi" w:hAnsiTheme="majorHAnsi" w:cs="Arial"/>
                <w:sz w:val="24"/>
              </w:rPr>
              <w:t>1,02</w:t>
            </w:r>
          </w:p>
        </w:tc>
      </w:tr>
      <w:tr w:rsidR="00C0317A" w:rsidRPr="000554AE" w:rsidTr="00CE6484">
        <w:tc>
          <w:tcPr>
            <w:tcW w:w="704" w:type="dxa"/>
            <w:vAlign w:val="center"/>
          </w:tcPr>
          <w:p w:rsidR="00C0317A" w:rsidRPr="000554AE" w:rsidRDefault="00C0317A"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19</w:t>
            </w:r>
          </w:p>
        </w:tc>
        <w:tc>
          <w:tcPr>
            <w:tcW w:w="1985" w:type="dxa"/>
            <w:vAlign w:val="center"/>
          </w:tcPr>
          <w:p w:rsidR="00C0317A" w:rsidRPr="000554AE" w:rsidRDefault="00C0317A"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Ngadirejo</w:t>
            </w:r>
          </w:p>
        </w:tc>
        <w:tc>
          <w:tcPr>
            <w:tcW w:w="1559" w:type="dxa"/>
          </w:tcPr>
          <w:p w:rsidR="00C0317A" w:rsidRPr="00C0317A" w:rsidRDefault="00C0317A" w:rsidP="007309B0">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986</w:t>
            </w:r>
          </w:p>
        </w:tc>
        <w:tc>
          <w:tcPr>
            <w:tcW w:w="1843" w:type="dxa"/>
          </w:tcPr>
          <w:p w:rsidR="00C0317A" w:rsidRPr="00C0317A" w:rsidRDefault="00C0317A" w:rsidP="007309B0">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948</w:t>
            </w:r>
          </w:p>
        </w:tc>
        <w:tc>
          <w:tcPr>
            <w:tcW w:w="1562" w:type="dxa"/>
          </w:tcPr>
          <w:p w:rsidR="00C0317A" w:rsidRPr="00C0317A" w:rsidRDefault="00C0317A" w:rsidP="007309B0">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1.934</w:t>
            </w:r>
          </w:p>
        </w:tc>
        <w:tc>
          <w:tcPr>
            <w:tcW w:w="1414" w:type="dxa"/>
          </w:tcPr>
          <w:p w:rsidR="00C0317A" w:rsidRPr="00C0317A" w:rsidRDefault="00C0317A" w:rsidP="00C0317A">
            <w:pPr>
              <w:pStyle w:val="NomerOutline"/>
              <w:tabs>
                <w:tab w:val="clear" w:pos="720"/>
                <w:tab w:val="left" w:pos="557"/>
              </w:tabs>
              <w:spacing w:line="240" w:lineRule="auto"/>
              <w:ind w:left="0" w:right="33" w:firstLine="0"/>
              <w:jc w:val="right"/>
              <w:rPr>
                <w:rFonts w:asciiTheme="majorHAnsi" w:hAnsiTheme="majorHAnsi" w:cs="Arial"/>
                <w:sz w:val="24"/>
              </w:rPr>
            </w:pPr>
            <w:r>
              <w:rPr>
                <w:rFonts w:asciiTheme="majorHAnsi" w:hAnsiTheme="majorHAnsi" w:cs="Arial"/>
                <w:sz w:val="24"/>
              </w:rPr>
              <w:t>1,04</w:t>
            </w:r>
          </w:p>
        </w:tc>
      </w:tr>
      <w:tr w:rsidR="002F39C4" w:rsidRPr="000554AE" w:rsidTr="00CE6484">
        <w:tc>
          <w:tcPr>
            <w:tcW w:w="704"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20</w:t>
            </w:r>
          </w:p>
        </w:tc>
        <w:tc>
          <w:tcPr>
            <w:tcW w:w="1985" w:type="dxa"/>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Donorojo</w:t>
            </w:r>
          </w:p>
        </w:tc>
        <w:tc>
          <w:tcPr>
            <w:tcW w:w="1559" w:type="dxa"/>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730</w:t>
            </w:r>
          </w:p>
        </w:tc>
        <w:tc>
          <w:tcPr>
            <w:tcW w:w="1843" w:type="dxa"/>
          </w:tcPr>
          <w:p w:rsidR="002F39C4" w:rsidRPr="00C0317A" w:rsidRDefault="002F39C4" w:rsidP="00C0317A">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7</w:t>
            </w:r>
            <w:r w:rsidR="00C0317A">
              <w:rPr>
                <w:rFonts w:asciiTheme="majorHAnsi" w:hAnsiTheme="majorHAnsi" w:cs="Arial"/>
                <w:sz w:val="24"/>
              </w:rPr>
              <w:t>63</w:t>
            </w:r>
          </w:p>
        </w:tc>
        <w:tc>
          <w:tcPr>
            <w:tcW w:w="1562" w:type="dxa"/>
          </w:tcPr>
          <w:p w:rsidR="002F39C4" w:rsidRPr="00C0317A" w:rsidRDefault="002F39C4" w:rsidP="00C0317A">
            <w:pPr>
              <w:pStyle w:val="NomerOutline"/>
              <w:tabs>
                <w:tab w:val="clear" w:pos="720"/>
              </w:tabs>
              <w:spacing w:line="240" w:lineRule="auto"/>
              <w:ind w:left="0" w:right="218" w:firstLine="0"/>
              <w:jc w:val="right"/>
              <w:rPr>
                <w:rFonts w:asciiTheme="majorHAnsi" w:hAnsiTheme="majorHAnsi" w:cs="Arial"/>
                <w:sz w:val="24"/>
              </w:rPr>
            </w:pPr>
            <w:r w:rsidRPr="000554AE">
              <w:rPr>
                <w:rFonts w:asciiTheme="majorHAnsi" w:hAnsiTheme="majorHAnsi" w:cs="Arial"/>
                <w:sz w:val="24"/>
                <w:lang w:val="id-ID"/>
              </w:rPr>
              <w:t>1.</w:t>
            </w:r>
            <w:r w:rsidR="00C0317A">
              <w:rPr>
                <w:rFonts w:asciiTheme="majorHAnsi" w:hAnsiTheme="majorHAnsi" w:cs="Arial"/>
                <w:sz w:val="24"/>
              </w:rPr>
              <w:t>493</w:t>
            </w:r>
          </w:p>
        </w:tc>
        <w:tc>
          <w:tcPr>
            <w:tcW w:w="1414" w:type="dxa"/>
          </w:tcPr>
          <w:p w:rsidR="002F39C4" w:rsidRPr="00C0317A" w:rsidRDefault="002F39C4" w:rsidP="00C0317A">
            <w:pPr>
              <w:pStyle w:val="NomerOutline"/>
              <w:tabs>
                <w:tab w:val="clear" w:pos="720"/>
                <w:tab w:val="left" w:pos="557"/>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0,9</w:t>
            </w:r>
            <w:r w:rsidR="00C0317A">
              <w:rPr>
                <w:rFonts w:asciiTheme="majorHAnsi" w:hAnsiTheme="majorHAnsi" w:cs="Arial"/>
                <w:sz w:val="24"/>
              </w:rPr>
              <w:t>6</w:t>
            </w:r>
          </w:p>
        </w:tc>
      </w:tr>
      <w:tr w:rsidR="002F39C4" w:rsidRPr="000554AE" w:rsidTr="00CE6484">
        <w:tc>
          <w:tcPr>
            <w:tcW w:w="704" w:type="dxa"/>
            <w:tcBorders>
              <w:bottom w:val="single" w:sz="12" w:space="0" w:color="auto"/>
            </w:tcBorders>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21</w:t>
            </w:r>
          </w:p>
        </w:tc>
        <w:tc>
          <w:tcPr>
            <w:tcW w:w="1985" w:type="dxa"/>
            <w:tcBorders>
              <w:bottom w:val="single" w:sz="12" w:space="0" w:color="auto"/>
            </w:tcBorders>
            <w:vAlign w:val="center"/>
          </w:tcPr>
          <w:p w:rsidR="002F39C4" w:rsidRPr="000554AE" w:rsidRDefault="002F39C4" w:rsidP="002F39C4">
            <w:pPr>
              <w:pStyle w:val="NomerOutline"/>
              <w:tabs>
                <w:tab w:val="clear" w:pos="720"/>
                <w:tab w:val="left" w:pos="1440"/>
              </w:tabs>
              <w:spacing w:line="240" w:lineRule="auto"/>
              <w:ind w:left="0" w:firstLine="0"/>
              <w:jc w:val="left"/>
              <w:rPr>
                <w:rFonts w:asciiTheme="majorHAnsi" w:hAnsiTheme="majorHAnsi" w:cs="Arial"/>
                <w:sz w:val="24"/>
                <w:lang w:val="id-ID"/>
              </w:rPr>
            </w:pPr>
            <w:r w:rsidRPr="000554AE">
              <w:rPr>
                <w:rFonts w:asciiTheme="majorHAnsi" w:hAnsiTheme="majorHAnsi" w:cs="Arial"/>
                <w:sz w:val="24"/>
                <w:lang w:val="id-ID"/>
              </w:rPr>
              <w:t>Mangunrejo</w:t>
            </w:r>
          </w:p>
        </w:tc>
        <w:tc>
          <w:tcPr>
            <w:tcW w:w="1559" w:type="dxa"/>
            <w:tcBorders>
              <w:bottom w:val="single" w:sz="12" w:space="0" w:color="auto"/>
            </w:tcBorders>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1.060</w:t>
            </w:r>
          </w:p>
        </w:tc>
        <w:tc>
          <w:tcPr>
            <w:tcW w:w="1843" w:type="dxa"/>
            <w:tcBorders>
              <w:bottom w:val="single" w:sz="12" w:space="0" w:color="auto"/>
            </w:tcBorders>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989</w:t>
            </w:r>
          </w:p>
        </w:tc>
        <w:tc>
          <w:tcPr>
            <w:tcW w:w="1562" w:type="dxa"/>
            <w:tcBorders>
              <w:bottom w:val="single" w:sz="12" w:space="0" w:color="auto"/>
            </w:tcBorders>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2.049</w:t>
            </w:r>
          </w:p>
        </w:tc>
        <w:tc>
          <w:tcPr>
            <w:tcW w:w="1414" w:type="dxa"/>
            <w:tcBorders>
              <w:bottom w:val="single" w:sz="12" w:space="0" w:color="auto"/>
            </w:tcBorders>
          </w:tcPr>
          <w:p w:rsidR="002F39C4" w:rsidRPr="00C0317A" w:rsidRDefault="002F39C4" w:rsidP="00C0317A">
            <w:pPr>
              <w:pStyle w:val="NomerOutline"/>
              <w:tabs>
                <w:tab w:val="clear" w:pos="720"/>
                <w:tab w:val="left" w:pos="557"/>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1,0</w:t>
            </w:r>
            <w:r w:rsidR="00C0317A">
              <w:rPr>
                <w:rFonts w:asciiTheme="majorHAnsi" w:hAnsiTheme="majorHAnsi" w:cs="Arial"/>
                <w:sz w:val="24"/>
              </w:rPr>
              <w:t>7</w:t>
            </w:r>
          </w:p>
        </w:tc>
      </w:tr>
      <w:tr w:rsidR="002F39C4" w:rsidRPr="000554AE" w:rsidTr="00CE6484">
        <w:tc>
          <w:tcPr>
            <w:tcW w:w="2689" w:type="dxa"/>
            <w:gridSpan w:val="2"/>
            <w:tcBorders>
              <w:top w:val="single" w:sz="12" w:space="0" w:color="auto"/>
              <w:left w:val="single" w:sz="8" w:space="0" w:color="auto"/>
              <w:bottom w:val="single" w:sz="8" w:space="0" w:color="auto"/>
              <w:right w:val="single" w:sz="8" w:space="0" w:color="auto"/>
            </w:tcBorders>
            <w:vAlign w:val="center"/>
          </w:tcPr>
          <w:p w:rsidR="002F39C4" w:rsidRPr="000554AE" w:rsidRDefault="002F39C4" w:rsidP="002F39C4">
            <w:pPr>
              <w:pStyle w:val="NomerOutline"/>
              <w:tabs>
                <w:tab w:val="clear" w:pos="720"/>
                <w:tab w:val="left" w:pos="1440"/>
              </w:tabs>
              <w:spacing w:line="240" w:lineRule="auto"/>
              <w:ind w:left="0" w:firstLine="0"/>
              <w:jc w:val="center"/>
              <w:rPr>
                <w:rFonts w:asciiTheme="majorHAnsi" w:hAnsiTheme="majorHAnsi" w:cs="Arial"/>
                <w:b/>
                <w:sz w:val="24"/>
                <w:lang w:val="id-ID"/>
              </w:rPr>
            </w:pPr>
            <w:r w:rsidRPr="000554AE">
              <w:rPr>
                <w:rFonts w:asciiTheme="majorHAnsi" w:hAnsiTheme="majorHAnsi" w:cs="Arial"/>
                <w:b/>
                <w:sz w:val="24"/>
                <w:lang w:val="id-ID"/>
              </w:rPr>
              <w:t>Jumlah</w:t>
            </w:r>
          </w:p>
        </w:tc>
        <w:tc>
          <w:tcPr>
            <w:tcW w:w="1559" w:type="dxa"/>
            <w:tcBorders>
              <w:top w:val="single" w:sz="12" w:space="0" w:color="auto"/>
              <w:left w:val="single" w:sz="8" w:space="0" w:color="auto"/>
              <w:bottom w:val="single" w:sz="8" w:space="0" w:color="auto"/>
              <w:right w:val="single" w:sz="8" w:space="0" w:color="auto"/>
            </w:tcBorders>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26.976</w:t>
            </w:r>
          </w:p>
        </w:tc>
        <w:tc>
          <w:tcPr>
            <w:tcW w:w="1843" w:type="dxa"/>
            <w:tcBorders>
              <w:top w:val="single" w:sz="12" w:space="0" w:color="auto"/>
              <w:left w:val="single" w:sz="8" w:space="0" w:color="auto"/>
              <w:bottom w:val="single" w:sz="8" w:space="0" w:color="auto"/>
              <w:right w:val="single" w:sz="8" w:space="0" w:color="auto"/>
            </w:tcBorders>
          </w:tcPr>
          <w:p w:rsidR="002F39C4" w:rsidRPr="000554AE" w:rsidRDefault="00F433A8" w:rsidP="00C0317A">
            <w:pPr>
              <w:pStyle w:val="NomerOutline"/>
              <w:tabs>
                <w:tab w:val="clear" w:pos="720"/>
              </w:tabs>
              <w:spacing w:line="240" w:lineRule="auto"/>
              <w:ind w:left="0" w:right="218" w:firstLine="0"/>
              <w:jc w:val="right"/>
              <w:rPr>
                <w:rFonts w:asciiTheme="majorHAnsi" w:hAnsiTheme="majorHAnsi" w:cs="Arial"/>
                <w:sz w:val="24"/>
                <w:lang w:val="id-ID"/>
              </w:rPr>
            </w:pPr>
            <w:r w:rsidRPr="000554AE">
              <w:rPr>
                <w:rFonts w:asciiTheme="majorHAnsi" w:hAnsiTheme="majorHAnsi" w:cs="Arial"/>
                <w:sz w:val="24"/>
                <w:lang w:val="id-ID"/>
              </w:rPr>
              <w:fldChar w:fldCharType="begin"/>
            </w:r>
            <w:r w:rsidR="002F39C4" w:rsidRPr="000554AE">
              <w:rPr>
                <w:rFonts w:asciiTheme="majorHAnsi" w:hAnsiTheme="majorHAnsi" w:cs="Arial"/>
                <w:sz w:val="24"/>
                <w:lang w:val="id-ID"/>
              </w:rPr>
              <w:instrText xml:space="preserve"> =SUM(ABOVE) </w:instrText>
            </w:r>
            <w:r w:rsidRPr="000554AE">
              <w:rPr>
                <w:rFonts w:asciiTheme="majorHAnsi" w:hAnsiTheme="majorHAnsi" w:cs="Arial"/>
                <w:sz w:val="24"/>
                <w:lang w:val="id-ID"/>
              </w:rPr>
              <w:fldChar w:fldCharType="separate"/>
            </w:r>
            <w:r w:rsidR="002F39C4" w:rsidRPr="000554AE">
              <w:rPr>
                <w:rFonts w:asciiTheme="majorHAnsi" w:hAnsiTheme="majorHAnsi" w:cs="Arial"/>
                <w:noProof/>
                <w:sz w:val="24"/>
                <w:lang w:val="id-ID"/>
              </w:rPr>
              <w:t>26.</w:t>
            </w:r>
            <w:r w:rsidR="00C0317A">
              <w:rPr>
                <w:rFonts w:asciiTheme="majorHAnsi" w:hAnsiTheme="majorHAnsi" w:cs="Arial"/>
                <w:noProof/>
                <w:sz w:val="24"/>
              </w:rPr>
              <w:t>393</w:t>
            </w:r>
            <w:r w:rsidRPr="000554AE">
              <w:rPr>
                <w:rFonts w:asciiTheme="majorHAnsi" w:hAnsiTheme="majorHAnsi" w:cs="Arial"/>
                <w:sz w:val="24"/>
                <w:lang w:val="id-ID"/>
              </w:rPr>
              <w:fldChar w:fldCharType="end"/>
            </w:r>
          </w:p>
        </w:tc>
        <w:tc>
          <w:tcPr>
            <w:tcW w:w="1562" w:type="dxa"/>
            <w:tcBorders>
              <w:top w:val="single" w:sz="12" w:space="0" w:color="auto"/>
              <w:left w:val="single" w:sz="8" w:space="0" w:color="auto"/>
              <w:bottom w:val="single" w:sz="8" w:space="0" w:color="auto"/>
              <w:right w:val="single" w:sz="8" w:space="0" w:color="auto"/>
            </w:tcBorders>
          </w:tcPr>
          <w:p w:rsidR="002F39C4" w:rsidRPr="00C0317A" w:rsidRDefault="00C0317A" w:rsidP="002F39C4">
            <w:pPr>
              <w:pStyle w:val="NomerOutline"/>
              <w:tabs>
                <w:tab w:val="clear" w:pos="720"/>
              </w:tabs>
              <w:spacing w:line="240" w:lineRule="auto"/>
              <w:ind w:left="0" w:right="218" w:firstLine="0"/>
              <w:jc w:val="right"/>
              <w:rPr>
                <w:rFonts w:asciiTheme="majorHAnsi" w:hAnsiTheme="majorHAnsi" w:cs="Arial"/>
                <w:sz w:val="24"/>
              </w:rPr>
            </w:pPr>
            <w:r>
              <w:rPr>
                <w:rFonts w:asciiTheme="majorHAnsi" w:hAnsiTheme="majorHAnsi" w:cs="Arial"/>
                <w:sz w:val="24"/>
              </w:rPr>
              <w:t>53.369</w:t>
            </w:r>
          </w:p>
        </w:tc>
        <w:tc>
          <w:tcPr>
            <w:tcW w:w="1414" w:type="dxa"/>
            <w:tcBorders>
              <w:top w:val="single" w:sz="12" w:space="0" w:color="auto"/>
              <w:left w:val="single" w:sz="8" w:space="0" w:color="auto"/>
              <w:bottom w:val="single" w:sz="8" w:space="0" w:color="auto"/>
              <w:right w:val="single" w:sz="8" w:space="0" w:color="auto"/>
            </w:tcBorders>
          </w:tcPr>
          <w:p w:rsidR="002F39C4" w:rsidRPr="00C0317A" w:rsidRDefault="002F39C4" w:rsidP="00C0317A">
            <w:pPr>
              <w:pStyle w:val="NomerOutline"/>
              <w:tabs>
                <w:tab w:val="clear" w:pos="720"/>
              </w:tabs>
              <w:spacing w:line="240" w:lineRule="auto"/>
              <w:ind w:left="0" w:right="33" w:firstLine="0"/>
              <w:jc w:val="right"/>
              <w:rPr>
                <w:rFonts w:asciiTheme="majorHAnsi" w:hAnsiTheme="majorHAnsi" w:cs="Arial"/>
                <w:sz w:val="24"/>
              </w:rPr>
            </w:pPr>
            <w:r w:rsidRPr="000554AE">
              <w:rPr>
                <w:rFonts w:asciiTheme="majorHAnsi" w:hAnsiTheme="majorHAnsi" w:cs="Arial"/>
                <w:sz w:val="24"/>
                <w:lang w:val="id-ID"/>
              </w:rPr>
              <w:t>1,0</w:t>
            </w:r>
            <w:r w:rsidR="00C0317A">
              <w:rPr>
                <w:rFonts w:asciiTheme="majorHAnsi" w:hAnsiTheme="majorHAnsi" w:cs="Arial"/>
                <w:sz w:val="24"/>
              </w:rPr>
              <w:t>2</w:t>
            </w:r>
          </w:p>
        </w:tc>
      </w:tr>
    </w:tbl>
    <w:p w:rsidR="002F39C4" w:rsidRPr="000554AE" w:rsidRDefault="002F39C4" w:rsidP="000554AE">
      <w:pPr>
        <w:pStyle w:val="NomerOutline"/>
        <w:tabs>
          <w:tab w:val="clear" w:pos="720"/>
        </w:tabs>
        <w:rPr>
          <w:rFonts w:asciiTheme="majorHAnsi" w:hAnsiTheme="majorHAnsi" w:cs="Arial"/>
          <w:sz w:val="24"/>
          <w:lang w:val="id-ID"/>
        </w:rPr>
      </w:pPr>
      <w:r w:rsidRPr="000554AE">
        <w:rPr>
          <w:rFonts w:asciiTheme="majorHAnsi" w:hAnsiTheme="majorHAnsi" w:cs="Arial"/>
          <w:i/>
          <w:sz w:val="24"/>
          <w:lang w:val="id-ID"/>
        </w:rPr>
        <w:t>Sumber : BPS Kabupaten Magelang</w:t>
      </w:r>
    </w:p>
    <w:p w:rsidR="002F39C4" w:rsidRPr="000554AE" w:rsidRDefault="002F39C4" w:rsidP="00422A7A">
      <w:pPr>
        <w:pStyle w:val="ListParagraph"/>
        <w:tabs>
          <w:tab w:val="left" w:pos="142"/>
          <w:tab w:val="left" w:pos="1134"/>
          <w:tab w:val="left" w:pos="1980"/>
        </w:tabs>
        <w:spacing w:after="0" w:line="360" w:lineRule="auto"/>
        <w:ind w:left="0"/>
        <w:jc w:val="both"/>
        <w:rPr>
          <w:rFonts w:asciiTheme="majorHAnsi" w:hAnsiTheme="majorHAnsi"/>
          <w:sz w:val="24"/>
          <w:szCs w:val="24"/>
          <w:lang w:val="id-ID"/>
        </w:rPr>
      </w:pPr>
      <w:r w:rsidRPr="000554AE">
        <w:rPr>
          <w:rFonts w:asciiTheme="majorHAnsi" w:hAnsiTheme="majorHAnsi"/>
          <w:sz w:val="24"/>
          <w:szCs w:val="24"/>
          <w:lang w:val="id-ID"/>
        </w:rPr>
        <w:t xml:space="preserve">Kecamatan Tegalrejo </w:t>
      </w:r>
      <w:r w:rsidRPr="000554AE">
        <w:rPr>
          <w:rFonts w:asciiTheme="majorHAnsi" w:hAnsiTheme="majorHAnsi"/>
          <w:sz w:val="24"/>
          <w:szCs w:val="24"/>
        </w:rPr>
        <w:t>ditinjau dari keadaan sumber daya alam dan sumber daya manusia sangat potensial dalam mendukung pertumbuhan perekonomian di bidang pertanian. Dengan kondisi topografi dan jenis tanah yang beragam memberikan beragam pula pilihan jenis komoditas pertanian yang dapat dikembangkan.</w:t>
      </w:r>
    </w:p>
    <w:p w:rsidR="009F397C" w:rsidRPr="000554AE" w:rsidRDefault="009F397C" w:rsidP="000554AE">
      <w:pPr>
        <w:pStyle w:val="ListParagraph"/>
        <w:spacing w:line="360" w:lineRule="auto"/>
        <w:jc w:val="both"/>
        <w:rPr>
          <w:rFonts w:asciiTheme="majorHAnsi" w:hAnsiTheme="majorHAnsi"/>
          <w:sz w:val="24"/>
          <w:szCs w:val="24"/>
        </w:rPr>
      </w:pPr>
    </w:p>
    <w:p w:rsidR="00532A0C" w:rsidRPr="008A7C02" w:rsidRDefault="000500C4" w:rsidP="008A7C02">
      <w:pPr>
        <w:pStyle w:val="ListParagraph"/>
        <w:numPr>
          <w:ilvl w:val="0"/>
          <w:numId w:val="1"/>
        </w:numPr>
        <w:spacing w:line="360" w:lineRule="auto"/>
        <w:ind w:left="0"/>
        <w:rPr>
          <w:rFonts w:asciiTheme="majorHAnsi" w:hAnsiTheme="majorHAnsi"/>
          <w:sz w:val="24"/>
          <w:szCs w:val="24"/>
        </w:rPr>
      </w:pPr>
      <w:r w:rsidRPr="008A7C02">
        <w:rPr>
          <w:rFonts w:asciiTheme="majorHAnsi" w:hAnsiTheme="majorHAnsi"/>
          <w:sz w:val="24"/>
          <w:szCs w:val="24"/>
        </w:rPr>
        <w:t>MAKSUD DAN TUJUAN DIDIRIKAN</w:t>
      </w:r>
    </w:p>
    <w:p w:rsidR="00532A0C" w:rsidRPr="000554AE" w:rsidRDefault="000554AE" w:rsidP="008A7C02">
      <w:pPr>
        <w:pStyle w:val="ListParagraph"/>
        <w:spacing w:line="360" w:lineRule="auto"/>
        <w:ind w:left="0"/>
        <w:rPr>
          <w:rFonts w:asciiTheme="majorHAnsi" w:hAnsiTheme="majorHAnsi"/>
          <w:sz w:val="24"/>
          <w:szCs w:val="24"/>
          <w:lang w:val="id-ID"/>
        </w:rPr>
      </w:pPr>
      <w:r w:rsidRPr="002F39C4">
        <w:rPr>
          <w:rFonts w:asciiTheme="majorHAnsi" w:hAnsiTheme="majorHAnsi" w:cs="Bookman Old Style+FPEF"/>
          <w:sz w:val="24"/>
          <w:szCs w:val="24"/>
        </w:rPr>
        <w:t>Kecamatan mempunyai tugas pokok melaksanakan sebagian kewenangan pemerintahan yang dilimpahkan Bupati kepada Camat untuk menangani sebagian urusan otonomi daerah</w:t>
      </w:r>
      <w:r>
        <w:rPr>
          <w:rFonts w:asciiTheme="majorHAnsi" w:hAnsiTheme="majorHAnsi" w:cs="Bookman Old Style+FPEF"/>
          <w:sz w:val="24"/>
          <w:szCs w:val="24"/>
          <w:lang w:val="id-ID"/>
        </w:rPr>
        <w:t>.</w:t>
      </w:r>
    </w:p>
    <w:p w:rsidR="009F397C" w:rsidRPr="008A7C02" w:rsidRDefault="009F397C" w:rsidP="008A7C02">
      <w:pPr>
        <w:pStyle w:val="ListParagraph"/>
        <w:spacing w:line="360" w:lineRule="auto"/>
        <w:ind w:left="0"/>
        <w:rPr>
          <w:rFonts w:asciiTheme="majorHAnsi" w:hAnsiTheme="majorHAnsi"/>
          <w:sz w:val="24"/>
          <w:szCs w:val="24"/>
        </w:rPr>
      </w:pPr>
    </w:p>
    <w:p w:rsidR="000500C4" w:rsidRPr="008A7C02" w:rsidRDefault="000500C4" w:rsidP="008A7C02">
      <w:pPr>
        <w:pStyle w:val="ListParagraph"/>
        <w:numPr>
          <w:ilvl w:val="0"/>
          <w:numId w:val="1"/>
        </w:numPr>
        <w:spacing w:line="360" w:lineRule="auto"/>
        <w:ind w:left="0"/>
        <w:rPr>
          <w:rFonts w:asciiTheme="majorHAnsi" w:hAnsiTheme="majorHAnsi"/>
          <w:sz w:val="24"/>
          <w:szCs w:val="24"/>
        </w:rPr>
      </w:pPr>
      <w:r w:rsidRPr="008A7C02">
        <w:rPr>
          <w:rFonts w:asciiTheme="majorHAnsi" w:hAnsiTheme="majorHAnsi"/>
          <w:sz w:val="24"/>
          <w:szCs w:val="24"/>
        </w:rPr>
        <w:t>TUPOKSI</w:t>
      </w:r>
    </w:p>
    <w:p w:rsidR="000554AE" w:rsidRPr="000554AE" w:rsidRDefault="000554AE" w:rsidP="000554AE">
      <w:pPr>
        <w:autoSpaceDE w:val="0"/>
        <w:autoSpaceDN w:val="0"/>
        <w:adjustRightInd w:val="0"/>
        <w:spacing w:before="120" w:after="0" w:line="360" w:lineRule="auto"/>
        <w:ind w:firstLine="743"/>
        <w:jc w:val="both"/>
        <w:rPr>
          <w:rFonts w:asciiTheme="majorHAnsi" w:hAnsiTheme="majorHAnsi" w:cs="Bookman Old Style+FPEF"/>
          <w:sz w:val="24"/>
          <w:szCs w:val="24"/>
        </w:rPr>
      </w:pPr>
      <w:r w:rsidRPr="000554AE">
        <w:rPr>
          <w:rFonts w:asciiTheme="majorHAnsi" w:hAnsiTheme="majorHAnsi" w:cs="Arial"/>
          <w:sz w:val="24"/>
          <w:szCs w:val="24"/>
        </w:rPr>
        <w:t xml:space="preserve">Berdasarkan </w:t>
      </w:r>
      <w:r w:rsidR="0090374D" w:rsidRPr="002F39C4">
        <w:rPr>
          <w:rFonts w:asciiTheme="majorHAnsi" w:hAnsiTheme="majorHAnsi"/>
          <w:sz w:val="24"/>
          <w:szCs w:val="24"/>
        </w:rPr>
        <w:t xml:space="preserve">Peraturan </w:t>
      </w:r>
      <w:r w:rsidR="0090374D">
        <w:rPr>
          <w:rFonts w:asciiTheme="majorHAnsi" w:hAnsiTheme="majorHAnsi"/>
          <w:sz w:val="24"/>
          <w:szCs w:val="24"/>
        </w:rPr>
        <w:t xml:space="preserve">Bupati Magelang </w:t>
      </w:r>
      <w:r w:rsidR="0090374D" w:rsidRPr="002F39C4">
        <w:rPr>
          <w:rFonts w:asciiTheme="majorHAnsi" w:hAnsiTheme="majorHAnsi"/>
          <w:sz w:val="24"/>
          <w:szCs w:val="24"/>
        </w:rPr>
        <w:t>Nomor :</w:t>
      </w:r>
      <w:r w:rsidR="0090374D">
        <w:rPr>
          <w:rFonts w:asciiTheme="majorHAnsi" w:hAnsiTheme="majorHAnsi"/>
          <w:sz w:val="24"/>
          <w:szCs w:val="24"/>
        </w:rPr>
        <w:t xml:space="preserve"> </w:t>
      </w:r>
      <w:r w:rsidR="0090374D">
        <w:rPr>
          <w:rFonts w:asciiTheme="majorHAnsi" w:hAnsiTheme="majorHAnsi" w:cs="Arial"/>
          <w:sz w:val="24"/>
          <w:szCs w:val="24"/>
        </w:rPr>
        <w:t>66</w:t>
      </w:r>
      <w:r w:rsidR="0090374D" w:rsidRPr="002F39C4">
        <w:rPr>
          <w:rFonts w:asciiTheme="majorHAnsi" w:hAnsiTheme="majorHAnsi" w:cs="Arial"/>
          <w:sz w:val="24"/>
          <w:szCs w:val="24"/>
        </w:rPr>
        <w:t xml:space="preserve"> Tahun </w:t>
      </w:r>
      <w:r w:rsidR="0090374D">
        <w:rPr>
          <w:rFonts w:asciiTheme="majorHAnsi" w:hAnsiTheme="majorHAnsi" w:cs="Arial"/>
          <w:sz w:val="24"/>
          <w:szCs w:val="24"/>
        </w:rPr>
        <w:t>2016</w:t>
      </w:r>
      <w:r w:rsidR="0090374D" w:rsidRPr="002F39C4">
        <w:rPr>
          <w:rFonts w:asciiTheme="majorHAnsi" w:hAnsiTheme="majorHAnsi" w:cs="Arial"/>
          <w:sz w:val="24"/>
          <w:szCs w:val="24"/>
        </w:rPr>
        <w:t xml:space="preserve"> tentang </w:t>
      </w:r>
      <w:r w:rsidR="0090374D">
        <w:rPr>
          <w:rFonts w:asciiTheme="majorHAnsi" w:hAnsiTheme="majorHAnsi" w:cs="Arial"/>
          <w:sz w:val="24"/>
          <w:szCs w:val="24"/>
        </w:rPr>
        <w:t xml:space="preserve">Kedudukan, Susunan Organisasi, Tugas dan Fungsi serta Tata </w:t>
      </w:r>
      <w:r w:rsidR="00033A71">
        <w:rPr>
          <w:rFonts w:asciiTheme="majorHAnsi" w:hAnsiTheme="majorHAnsi" w:cs="Arial"/>
          <w:sz w:val="24"/>
          <w:szCs w:val="24"/>
        </w:rPr>
        <w:t xml:space="preserve">Kerja </w:t>
      </w:r>
      <w:r w:rsidR="0090374D">
        <w:rPr>
          <w:rFonts w:asciiTheme="majorHAnsi" w:hAnsiTheme="majorHAnsi" w:cs="Arial"/>
          <w:sz w:val="24"/>
          <w:szCs w:val="24"/>
        </w:rPr>
        <w:t>Kecamatan</w:t>
      </w:r>
      <w:r w:rsidR="00033A71">
        <w:rPr>
          <w:rFonts w:asciiTheme="majorHAnsi" w:hAnsiTheme="majorHAnsi" w:cs="Arial"/>
          <w:sz w:val="24"/>
          <w:szCs w:val="24"/>
        </w:rPr>
        <w:t xml:space="preserve"> dan Kelurahan</w:t>
      </w:r>
      <w:r w:rsidRPr="000554AE">
        <w:rPr>
          <w:rFonts w:asciiTheme="majorHAnsi" w:hAnsiTheme="majorHAnsi" w:cs="Arial"/>
          <w:sz w:val="24"/>
          <w:szCs w:val="24"/>
        </w:rPr>
        <w:t xml:space="preserve">, </w:t>
      </w:r>
      <w:r w:rsidRPr="000554AE">
        <w:rPr>
          <w:rFonts w:asciiTheme="majorHAnsi" w:hAnsiTheme="majorHAnsi" w:cs="Bookman Old Style+FPEF"/>
          <w:sz w:val="24"/>
          <w:szCs w:val="24"/>
        </w:rPr>
        <w:t>kecamatan merupakan perangkat daerah kabupaten sebagai pelaksana teknis kewilayahan yang mempunyai wilayah tertentu dan dipimpin oleh Camat, yang berada di bawah dan bertanggung jawab kepada Bupati melalui Sekretaris Daerah.</w:t>
      </w:r>
    </w:p>
    <w:p w:rsidR="000554AE" w:rsidRPr="000554AE" w:rsidRDefault="000554AE" w:rsidP="000554AE">
      <w:pPr>
        <w:autoSpaceDE w:val="0"/>
        <w:autoSpaceDN w:val="0"/>
        <w:adjustRightInd w:val="0"/>
        <w:spacing w:after="0" w:line="360" w:lineRule="auto"/>
        <w:ind w:firstLine="742"/>
        <w:jc w:val="both"/>
        <w:rPr>
          <w:rFonts w:asciiTheme="majorHAnsi" w:hAnsiTheme="majorHAnsi" w:cs="Bookman Old Style+FPEF"/>
          <w:sz w:val="4"/>
          <w:szCs w:val="4"/>
        </w:rPr>
      </w:pPr>
    </w:p>
    <w:p w:rsidR="000554AE" w:rsidRDefault="000554AE" w:rsidP="000554AE">
      <w:pPr>
        <w:autoSpaceDE w:val="0"/>
        <w:autoSpaceDN w:val="0"/>
        <w:adjustRightInd w:val="0"/>
        <w:spacing w:before="120" w:after="0" w:line="360" w:lineRule="auto"/>
        <w:ind w:firstLine="743"/>
        <w:jc w:val="both"/>
        <w:rPr>
          <w:rFonts w:asciiTheme="majorHAnsi" w:hAnsiTheme="majorHAnsi" w:cs="Bookman Old Style+FPEF"/>
          <w:sz w:val="24"/>
          <w:szCs w:val="24"/>
        </w:rPr>
      </w:pPr>
      <w:r w:rsidRPr="000554AE">
        <w:rPr>
          <w:rFonts w:asciiTheme="majorHAnsi" w:hAnsiTheme="majorHAnsi" w:cs="Bookman Old Style+FPEF"/>
          <w:sz w:val="24"/>
          <w:szCs w:val="24"/>
        </w:rPr>
        <w:t>Kecamatan mempunyai tugas pokok melaksanakan sebagian kewenangan pemerintahan yang dilimpahkan Bupati kepada Camat untuk menangani sebagian urusan otonomi daerah.</w:t>
      </w:r>
    </w:p>
    <w:p w:rsidR="000554AE" w:rsidRPr="000554AE" w:rsidRDefault="000554AE" w:rsidP="000554AE">
      <w:pPr>
        <w:autoSpaceDE w:val="0"/>
        <w:autoSpaceDN w:val="0"/>
        <w:adjustRightInd w:val="0"/>
        <w:spacing w:after="0" w:line="360" w:lineRule="auto"/>
        <w:ind w:firstLine="742"/>
        <w:jc w:val="both"/>
        <w:rPr>
          <w:rFonts w:asciiTheme="majorHAnsi" w:hAnsiTheme="majorHAnsi" w:cs="Bookman Old Style+FPEF"/>
          <w:sz w:val="4"/>
          <w:szCs w:val="4"/>
        </w:rPr>
      </w:pPr>
    </w:p>
    <w:p w:rsidR="000554AE" w:rsidRPr="000554AE" w:rsidRDefault="000554AE" w:rsidP="000554AE">
      <w:pPr>
        <w:autoSpaceDE w:val="0"/>
        <w:autoSpaceDN w:val="0"/>
        <w:adjustRightInd w:val="0"/>
        <w:spacing w:before="120" w:after="0" w:line="360" w:lineRule="auto"/>
        <w:ind w:firstLine="743"/>
        <w:jc w:val="both"/>
        <w:rPr>
          <w:rFonts w:asciiTheme="majorHAnsi" w:hAnsiTheme="majorHAnsi" w:cs="Bookman Old Style+FPEF"/>
          <w:sz w:val="24"/>
          <w:szCs w:val="24"/>
        </w:rPr>
      </w:pPr>
      <w:r w:rsidRPr="000554AE">
        <w:rPr>
          <w:rFonts w:asciiTheme="majorHAnsi" w:hAnsiTheme="majorHAnsi" w:cs="Bookman Old Style+FPEF"/>
          <w:sz w:val="24"/>
          <w:szCs w:val="24"/>
        </w:rPr>
        <w:lastRenderedPageBreak/>
        <w:t>Untuk melaksanakan tugas pokok dan kewajibannya, Camat menyelenggarakan tu</w:t>
      </w:r>
      <w:r w:rsidR="006F2E7C">
        <w:rPr>
          <w:rFonts w:asciiTheme="majorHAnsi" w:hAnsiTheme="majorHAnsi" w:cs="Bookman Old Style+FPEF"/>
          <w:sz w:val="24"/>
          <w:szCs w:val="24"/>
        </w:rPr>
        <w:t xml:space="preserve">gas umum pemerintahan </w:t>
      </w:r>
      <w:r w:rsidRPr="000554AE">
        <w:rPr>
          <w:rFonts w:asciiTheme="majorHAnsi" w:hAnsiTheme="majorHAnsi" w:cs="Bookman Old Style+FPEF"/>
          <w:sz w:val="24"/>
          <w:szCs w:val="24"/>
        </w:rPr>
        <w:t xml:space="preserve">( </w:t>
      </w:r>
      <w:r w:rsidR="00033A71">
        <w:rPr>
          <w:rFonts w:asciiTheme="majorHAnsi" w:hAnsiTheme="majorHAnsi" w:cs="Bookman Old Style+FPEF"/>
          <w:sz w:val="24"/>
          <w:szCs w:val="24"/>
        </w:rPr>
        <w:t>pasal 14</w:t>
      </w:r>
      <w:r w:rsidRPr="000554AE">
        <w:rPr>
          <w:rFonts w:asciiTheme="majorHAnsi" w:hAnsiTheme="majorHAnsi" w:cs="Bookman Old Style+FPEF"/>
          <w:sz w:val="24"/>
          <w:szCs w:val="24"/>
        </w:rPr>
        <w:t xml:space="preserve"> ), yang meliputi :</w:t>
      </w:r>
    </w:p>
    <w:p w:rsidR="000554AE" w:rsidRPr="000554AE" w:rsidRDefault="000554AE" w:rsidP="000554AE">
      <w:pPr>
        <w:autoSpaceDE w:val="0"/>
        <w:autoSpaceDN w:val="0"/>
        <w:adjustRightInd w:val="0"/>
        <w:spacing w:after="0" w:line="360" w:lineRule="auto"/>
        <w:ind w:firstLine="1226"/>
        <w:jc w:val="both"/>
        <w:rPr>
          <w:rFonts w:asciiTheme="majorHAnsi" w:hAnsiTheme="majorHAnsi" w:cs="Bookman Old Style+FPEF"/>
          <w:sz w:val="4"/>
          <w:szCs w:val="4"/>
        </w:rPr>
      </w:pPr>
    </w:p>
    <w:p w:rsidR="00D05231" w:rsidRPr="00D05231" w:rsidRDefault="00D05231" w:rsidP="00D05231">
      <w:pPr>
        <w:numPr>
          <w:ilvl w:val="1"/>
          <w:numId w:val="22"/>
        </w:numPr>
        <w:tabs>
          <w:tab w:val="left" w:pos="847"/>
        </w:tabs>
        <w:spacing w:after="0" w:line="240" w:lineRule="auto"/>
        <w:ind w:left="284"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penyelenggaraan urusan pemerintahan umum;</w:t>
      </w:r>
    </w:p>
    <w:p w:rsidR="00D05231" w:rsidRPr="00D05231" w:rsidRDefault="00D05231" w:rsidP="00D05231">
      <w:pPr>
        <w:numPr>
          <w:ilvl w:val="1"/>
          <w:numId w:val="22"/>
        </w:numPr>
        <w:tabs>
          <w:tab w:val="left" w:pos="847"/>
        </w:tabs>
        <w:spacing w:after="0" w:line="237" w:lineRule="auto"/>
        <w:ind w:left="284"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pengkoordinasian kegiatan pemberdayaan masyarakat;</w:t>
      </w:r>
    </w:p>
    <w:p w:rsidR="00D05231" w:rsidRPr="00D05231" w:rsidRDefault="00D05231" w:rsidP="00D05231">
      <w:pPr>
        <w:spacing w:line="7"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7"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pengkoordinasian upaya penyelenggaraan ketenteraman dan ketertiban umum;</w:t>
      </w:r>
    </w:p>
    <w:p w:rsidR="00D05231" w:rsidRPr="00D05231" w:rsidRDefault="00D05231" w:rsidP="00D05231">
      <w:pPr>
        <w:spacing w:line="7" w:lineRule="exact"/>
        <w:ind w:left="284" w:hanging="284"/>
        <w:jc w:val="both"/>
        <w:rPr>
          <w:rFonts w:asciiTheme="majorHAnsi" w:eastAsia="Bookman Old Style" w:hAnsiTheme="majorHAnsi" w:cs="Bookman Old Style"/>
          <w:sz w:val="24"/>
          <w:szCs w:val="24"/>
        </w:rPr>
      </w:pPr>
    </w:p>
    <w:p w:rsidR="00D05231" w:rsidRDefault="00D05231" w:rsidP="00D05231">
      <w:pPr>
        <w:numPr>
          <w:ilvl w:val="1"/>
          <w:numId w:val="22"/>
        </w:numPr>
        <w:tabs>
          <w:tab w:val="left" w:pos="847"/>
        </w:tabs>
        <w:spacing w:after="0" w:line="238"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pengkoordinasian penerapan dan penegakan peraturan daerah dan peraturan bupati;</w:t>
      </w:r>
    </w:p>
    <w:p w:rsidR="00D05231" w:rsidRPr="00D05231" w:rsidRDefault="00D05231" w:rsidP="00D05231">
      <w:pPr>
        <w:spacing w:line="2"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8"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pengkoordinasian pemeliharaan prasarana dan sarana pelayanan umum;</w:t>
      </w:r>
    </w:p>
    <w:p w:rsidR="00D05231" w:rsidRPr="00D05231" w:rsidRDefault="00D05231" w:rsidP="00D05231">
      <w:pPr>
        <w:spacing w:line="5"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7"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pengkoordinasian penyelenggaraan kegiatan pemerintahan yang dilakukan oleh perangkat daerah di tingkat kecamatan;</w:t>
      </w:r>
    </w:p>
    <w:p w:rsidR="00D05231" w:rsidRPr="00D05231" w:rsidRDefault="00D05231" w:rsidP="00D05231">
      <w:pPr>
        <w:spacing w:line="8"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8"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pembinaan dan pengawasan penyelenggaraan kegiatan desa dan/atau kelurahan;</w:t>
      </w:r>
    </w:p>
    <w:p w:rsidR="00D05231" w:rsidRPr="00D05231" w:rsidRDefault="00D05231" w:rsidP="00D05231">
      <w:pPr>
        <w:spacing w:line="5"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7"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pelaksanaan urusan pemerintahan yang menjadi kewenangan kabupaten yang tidak dilaksanakan oleh unit kerja pemerintahan daerah kabupaten yang ada di kecamatan;</w:t>
      </w:r>
    </w:p>
    <w:p w:rsidR="00D05231" w:rsidRPr="00D05231" w:rsidRDefault="00D05231" w:rsidP="00D05231">
      <w:pPr>
        <w:spacing w:line="10"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8"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pelaksanaan tugas lain yang diperintahkan oleh peraturan perundang-undangan;</w:t>
      </w:r>
    </w:p>
    <w:p w:rsidR="00D05231" w:rsidRPr="00D05231" w:rsidRDefault="00D05231" w:rsidP="00D05231">
      <w:pPr>
        <w:spacing w:line="5"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8"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pelaksanaan tugas yang dilimpahkan oleh Bupati untuk melaksanakan sebagian urusan pemerintahan yang menjadi kewenangan daerah; dan</w:t>
      </w:r>
    </w:p>
    <w:p w:rsidR="00D05231" w:rsidRPr="00D05231" w:rsidRDefault="00D05231" w:rsidP="00D05231">
      <w:pPr>
        <w:spacing w:line="6" w:lineRule="exact"/>
        <w:ind w:left="284" w:hanging="284"/>
        <w:jc w:val="both"/>
        <w:rPr>
          <w:rFonts w:asciiTheme="majorHAnsi" w:eastAsia="Bookman Old Style" w:hAnsiTheme="majorHAnsi" w:cs="Bookman Old Style"/>
          <w:sz w:val="24"/>
          <w:szCs w:val="24"/>
        </w:rPr>
      </w:pPr>
    </w:p>
    <w:p w:rsidR="00D05231" w:rsidRPr="00D05231" w:rsidRDefault="00D05231" w:rsidP="00D05231">
      <w:pPr>
        <w:numPr>
          <w:ilvl w:val="1"/>
          <w:numId w:val="22"/>
        </w:numPr>
        <w:tabs>
          <w:tab w:val="left" w:pos="847"/>
        </w:tabs>
        <w:spacing w:after="0" w:line="237" w:lineRule="auto"/>
        <w:ind w:left="284" w:right="740" w:hanging="284"/>
        <w:jc w:val="both"/>
        <w:rPr>
          <w:rFonts w:asciiTheme="majorHAnsi" w:eastAsia="Bookman Old Style" w:hAnsiTheme="majorHAnsi" w:cs="Bookman Old Style"/>
          <w:sz w:val="24"/>
          <w:szCs w:val="24"/>
        </w:rPr>
      </w:pPr>
      <w:r w:rsidRPr="00D05231">
        <w:rPr>
          <w:rFonts w:asciiTheme="majorHAnsi" w:eastAsia="Bookman Old Style" w:hAnsiTheme="majorHAnsi" w:cs="Bookman Old Style"/>
          <w:sz w:val="24"/>
          <w:szCs w:val="24"/>
        </w:rPr>
        <w:t>pelaksanaan fungsi lain yang diberikan oleh Bupati sesuai dengan tugas dan fungsinya.</w:t>
      </w:r>
    </w:p>
    <w:p w:rsidR="000554AE" w:rsidRPr="000554AE" w:rsidRDefault="000554AE" w:rsidP="000554AE">
      <w:pPr>
        <w:spacing w:after="0" w:line="360" w:lineRule="auto"/>
        <w:ind w:left="317"/>
        <w:jc w:val="both"/>
        <w:rPr>
          <w:rFonts w:asciiTheme="majorHAnsi" w:hAnsiTheme="majorHAnsi"/>
          <w:sz w:val="8"/>
          <w:szCs w:val="8"/>
        </w:rPr>
      </w:pPr>
    </w:p>
    <w:p w:rsidR="000554AE" w:rsidRPr="000554AE" w:rsidRDefault="000554AE" w:rsidP="000554AE">
      <w:pPr>
        <w:spacing w:before="120" w:after="0" w:line="360" w:lineRule="auto"/>
        <w:ind w:left="57" w:firstLine="828"/>
        <w:jc w:val="both"/>
        <w:rPr>
          <w:rFonts w:asciiTheme="majorHAnsi" w:hAnsiTheme="majorHAnsi"/>
          <w:sz w:val="24"/>
          <w:szCs w:val="24"/>
        </w:rPr>
      </w:pPr>
      <w:r w:rsidRPr="000554AE">
        <w:rPr>
          <w:rFonts w:asciiTheme="majorHAnsi" w:hAnsiTheme="majorHAnsi" w:cs="Arial"/>
          <w:sz w:val="24"/>
          <w:szCs w:val="24"/>
        </w:rPr>
        <w:t>Selai</w:t>
      </w:r>
      <w:r w:rsidR="00D05231">
        <w:rPr>
          <w:rFonts w:asciiTheme="majorHAnsi" w:hAnsiTheme="majorHAnsi" w:cs="Arial"/>
          <w:sz w:val="24"/>
          <w:szCs w:val="24"/>
        </w:rPr>
        <w:t>n tugas sebagaimana dimaksud,</w:t>
      </w:r>
      <w:r w:rsidRPr="000554AE">
        <w:rPr>
          <w:rFonts w:asciiTheme="majorHAnsi" w:hAnsiTheme="majorHAnsi" w:cs="Arial"/>
          <w:sz w:val="24"/>
          <w:szCs w:val="24"/>
        </w:rPr>
        <w:t xml:space="preserve"> Camat melaksanakan kewenangan pemerintahan yang dilimpahkan oleh Bupati untuk menangani sebagian urusan daerah meliputi aspek perizinan, rekomendasi, koordinasi, pembinaan, pengawasan, fasilitasi, penetapan, penyelenggaraan dan kewenangan lain yang dilimpahkan</w:t>
      </w:r>
      <w:r w:rsidRPr="000554AE">
        <w:rPr>
          <w:rFonts w:asciiTheme="majorHAnsi" w:hAnsiTheme="majorHAnsi"/>
          <w:sz w:val="24"/>
          <w:szCs w:val="24"/>
        </w:rPr>
        <w:t>.</w:t>
      </w:r>
    </w:p>
    <w:p w:rsidR="000554AE" w:rsidRPr="000554AE" w:rsidRDefault="000554AE" w:rsidP="000554AE">
      <w:pPr>
        <w:spacing w:after="0" w:line="360" w:lineRule="auto"/>
        <w:ind w:left="56" w:firstLine="828"/>
        <w:jc w:val="both"/>
        <w:rPr>
          <w:rFonts w:asciiTheme="majorHAnsi" w:hAnsiTheme="majorHAnsi"/>
          <w:sz w:val="4"/>
          <w:szCs w:val="4"/>
        </w:rPr>
      </w:pPr>
    </w:p>
    <w:p w:rsidR="000554AE" w:rsidRDefault="000554AE" w:rsidP="000554AE">
      <w:pPr>
        <w:spacing w:before="120" w:after="0" w:line="360" w:lineRule="auto"/>
        <w:ind w:left="34" w:firstLine="828"/>
        <w:jc w:val="both"/>
        <w:rPr>
          <w:rFonts w:asciiTheme="majorHAnsi" w:hAnsiTheme="majorHAnsi"/>
          <w:sz w:val="24"/>
          <w:szCs w:val="24"/>
        </w:rPr>
      </w:pPr>
      <w:r w:rsidRPr="000554AE">
        <w:rPr>
          <w:rFonts w:asciiTheme="majorHAnsi" w:hAnsiTheme="majorHAnsi" w:cs="Arial"/>
          <w:sz w:val="24"/>
          <w:szCs w:val="24"/>
        </w:rPr>
        <w:t>Sedangkan pelaksanaaan tugas dan fungsi Jabatan Struktural pada Kecamatan, SKPD Kecamatan Tegalrejo mempunyai tugas dan fungsi melaksanakan teknis kewilayahan meliputi tugas umum pemerintahan dan pelaksanaan kewenangan pemerintahan yang dilimpahkan oleh Bupati untuk menangani sebagian urusan otonomi daerah dalam wilayah kerja kecamatan</w:t>
      </w:r>
      <w:r w:rsidRPr="000554AE">
        <w:rPr>
          <w:rFonts w:asciiTheme="majorHAnsi" w:hAnsiTheme="majorHAnsi"/>
          <w:sz w:val="24"/>
          <w:szCs w:val="24"/>
        </w:rPr>
        <w:t>.</w:t>
      </w:r>
    </w:p>
    <w:p w:rsidR="00CF619B" w:rsidRPr="000554AE" w:rsidRDefault="00CF619B" w:rsidP="000554AE">
      <w:pPr>
        <w:spacing w:before="120" w:after="0" w:line="360" w:lineRule="auto"/>
        <w:ind w:left="34" w:firstLine="828"/>
        <w:jc w:val="both"/>
        <w:rPr>
          <w:rFonts w:asciiTheme="majorHAnsi" w:hAnsiTheme="majorHAnsi"/>
          <w:sz w:val="24"/>
          <w:szCs w:val="24"/>
        </w:rPr>
      </w:pPr>
    </w:p>
    <w:p w:rsidR="000500C4" w:rsidRDefault="000500C4" w:rsidP="008A7C02">
      <w:pPr>
        <w:pStyle w:val="ListParagraph"/>
        <w:numPr>
          <w:ilvl w:val="0"/>
          <w:numId w:val="1"/>
        </w:numPr>
        <w:spacing w:after="0" w:line="360" w:lineRule="auto"/>
        <w:ind w:left="0" w:hanging="357"/>
        <w:rPr>
          <w:rFonts w:asciiTheme="majorHAnsi" w:hAnsiTheme="majorHAnsi"/>
          <w:sz w:val="24"/>
          <w:szCs w:val="24"/>
        </w:rPr>
      </w:pPr>
      <w:r w:rsidRPr="008A7C02">
        <w:rPr>
          <w:rFonts w:asciiTheme="majorHAnsi" w:hAnsiTheme="majorHAnsi"/>
          <w:sz w:val="24"/>
          <w:szCs w:val="24"/>
        </w:rPr>
        <w:t>RINCIAN TUGAS</w:t>
      </w:r>
    </w:p>
    <w:p w:rsidR="00242596" w:rsidRDefault="00242596" w:rsidP="00242596">
      <w:pPr>
        <w:pStyle w:val="ListParagraph"/>
        <w:numPr>
          <w:ilvl w:val="0"/>
          <w:numId w:val="26"/>
        </w:numPr>
        <w:spacing w:after="0" w:line="360" w:lineRule="auto"/>
        <w:ind w:left="426" w:hanging="426"/>
        <w:rPr>
          <w:rFonts w:asciiTheme="majorHAnsi" w:hAnsiTheme="majorHAnsi"/>
          <w:sz w:val="24"/>
          <w:szCs w:val="24"/>
        </w:rPr>
      </w:pPr>
      <w:r>
        <w:rPr>
          <w:rFonts w:asciiTheme="majorHAnsi" w:hAnsiTheme="majorHAnsi"/>
          <w:sz w:val="24"/>
          <w:szCs w:val="24"/>
        </w:rPr>
        <w:t>Camat</w:t>
      </w:r>
    </w:p>
    <w:p w:rsidR="00242596" w:rsidRDefault="00242596" w:rsidP="00242596">
      <w:pPr>
        <w:pStyle w:val="ListParagraph"/>
        <w:spacing w:after="0" w:line="360" w:lineRule="auto"/>
        <w:ind w:left="0"/>
        <w:jc w:val="both"/>
        <w:rPr>
          <w:rFonts w:asciiTheme="majorHAnsi" w:eastAsia="Times New Roman" w:hAnsiTheme="majorHAnsi" w:cs="Calibri"/>
          <w:color w:val="000000"/>
          <w:sz w:val="24"/>
          <w:szCs w:val="24"/>
          <w:lang w:eastAsia="id-ID"/>
        </w:rPr>
      </w:pPr>
      <w:r w:rsidRPr="00242596">
        <w:rPr>
          <w:rFonts w:asciiTheme="majorHAnsi" w:eastAsia="Times New Roman" w:hAnsiTheme="majorHAnsi" w:cs="Calibri"/>
          <w:color w:val="000000"/>
          <w:sz w:val="24"/>
          <w:szCs w:val="24"/>
          <w:lang w:eastAsia="id-ID"/>
        </w:rPr>
        <w:t>Camat mempunyai tugas memimpin pelaksanaan tugas Kecamatan yang meliputi pelaksanaan koordinasi penyelenggaraan pemerintahan, pelayanan  publik,  pemberdayaan masyarakat desa dan/atau kelurahan, peningkatan kesejahteraan rakyat, pemeliharaan ketenteraman, ketertiban umum di wilayah kecamatan dan melaksanakan tugas kewenangan daerah yang dilimpahkan oleh bupati serta tugas lain yang yang diperintahkan oleh peraturan perundang-undangan.</w:t>
      </w:r>
    </w:p>
    <w:p w:rsidR="00242596" w:rsidRDefault="00242596" w:rsidP="00242596">
      <w:pPr>
        <w:pStyle w:val="ListParagraph"/>
        <w:numPr>
          <w:ilvl w:val="0"/>
          <w:numId w:val="26"/>
        </w:numPr>
        <w:spacing w:after="0" w:line="360" w:lineRule="auto"/>
        <w:ind w:left="426" w:hanging="426"/>
        <w:rPr>
          <w:rFonts w:asciiTheme="majorHAnsi" w:hAnsiTheme="majorHAnsi"/>
          <w:sz w:val="24"/>
          <w:szCs w:val="24"/>
        </w:rPr>
      </w:pPr>
      <w:r>
        <w:rPr>
          <w:rFonts w:asciiTheme="majorHAnsi" w:hAnsiTheme="majorHAnsi"/>
          <w:sz w:val="24"/>
          <w:szCs w:val="24"/>
        </w:rPr>
        <w:lastRenderedPageBreak/>
        <w:t>Sekretaris Kecamatan</w:t>
      </w:r>
    </w:p>
    <w:p w:rsidR="00242596" w:rsidRDefault="00242596" w:rsidP="00242596">
      <w:pPr>
        <w:pStyle w:val="ListParagraph"/>
        <w:spacing w:after="0" w:line="360" w:lineRule="auto"/>
        <w:ind w:left="426"/>
        <w:jc w:val="both"/>
        <w:rPr>
          <w:rFonts w:asciiTheme="majorHAnsi" w:eastAsia="Times New Roman" w:hAnsiTheme="majorHAnsi" w:cs="Calibri"/>
          <w:color w:val="000000"/>
          <w:sz w:val="24"/>
          <w:szCs w:val="24"/>
          <w:lang w:eastAsia="id-ID"/>
        </w:rPr>
      </w:pPr>
      <w:r w:rsidRPr="00242596">
        <w:rPr>
          <w:rFonts w:asciiTheme="majorHAnsi" w:eastAsia="Times New Roman" w:hAnsiTheme="majorHAnsi" w:cs="Calibri"/>
          <w:color w:val="000000"/>
          <w:sz w:val="24"/>
          <w:szCs w:val="24"/>
          <w:lang w:eastAsia="id-ID"/>
        </w:rPr>
        <w:t>Sekretaris Kecamatan bertugas Memimpin pelaksanaan tugas Sekretariat Kecamatan yang meliputi perumusan konsep kebijakan, pengkoordinasian, pelaksanaan, pengadministrasian, pemantauan, evaluasi, dan pelaporan bidang  pengelolaan data dan perencanaan, administrasi keuangan, kepegawaian, urusan rumah tangga dan barang milik daerah, pelayanan publik, pengkoordinasian pelaksanaan tugas Seksi, serta melaksanakan tugas kedinasan lain yang diberikan oleh pimpinan.</w:t>
      </w:r>
    </w:p>
    <w:p w:rsidR="00422A7A" w:rsidRDefault="00422A7A" w:rsidP="00242596">
      <w:pPr>
        <w:pStyle w:val="ListParagraph"/>
        <w:spacing w:after="0" w:line="360" w:lineRule="auto"/>
        <w:ind w:left="426"/>
        <w:jc w:val="both"/>
        <w:rPr>
          <w:rFonts w:asciiTheme="majorHAnsi" w:eastAsia="Times New Roman" w:hAnsiTheme="majorHAnsi" w:cs="Calibri"/>
          <w:color w:val="000000"/>
          <w:sz w:val="24"/>
          <w:szCs w:val="24"/>
          <w:lang w:eastAsia="id-ID"/>
        </w:rPr>
      </w:pPr>
    </w:p>
    <w:p w:rsidR="00242596" w:rsidRPr="00242596" w:rsidRDefault="00242596" w:rsidP="00242596">
      <w:pPr>
        <w:pStyle w:val="ListParagraph"/>
        <w:numPr>
          <w:ilvl w:val="0"/>
          <w:numId w:val="26"/>
        </w:numPr>
        <w:spacing w:after="0" w:line="360" w:lineRule="auto"/>
        <w:ind w:left="426" w:hanging="426"/>
        <w:jc w:val="both"/>
        <w:rPr>
          <w:rFonts w:asciiTheme="majorHAnsi" w:eastAsia="Times New Roman" w:hAnsiTheme="majorHAnsi" w:cs="Calibri"/>
          <w:color w:val="000000"/>
          <w:sz w:val="24"/>
          <w:szCs w:val="24"/>
          <w:lang w:eastAsia="id-ID"/>
        </w:rPr>
      </w:pPr>
      <w:r w:rsidRPr="00242596">
        <w:rPr>
          <w:rFonts w:asciiTheme="majorHAnsi" w:eastAsia="Times New Roman" w:hAnsiTheme="majorHAnsi" w:cs="Calibri"/>
          <w:color w:val="000000"/>
          <w:sz w:val="24"/>
          <w:szCs w:val="24"/>
          <w:lang w:eastAsia="id-ID"/>
        </w:rPr>
        <w:t>Kepala Subbagian Program dan Keuangan.</w:t>
      </w:r>
    </w:p>
    <w:p w:rsidR="00242596" w:rsidRDefault="00242596" w:rsidP="00242596">
      <w:pPr>
        <w:pStyle w:val="ListParagraph"/>
        <w:spacing w:after="0" w:line="360" w:lineRule="auto"/>
        <w:ind w:left="426"/>
        <w:jc w:val="both"/>
        <w:rPr>
          <w:rFonts w:asciiTheme="majorHAnsi" w:eastAsia="Times New Roman" w:hAnsiTheme="majorHAnsi" w:cs="Calibri"/>
          <w:color w:val="000000"/>
          <w:sz w:val="24"/>
          <w:szCs w:val="24"/>
          <w:lang w:eastAsia="id-ID"/>
        </w:rPr>
      </w:pPr>
      <w:r w:rsidRPr="00242596">
        <w:rPr>
          <w:rFonts w:asciiTheme="majorHAnsi" w:eastAsia="Times New Roman" w:hAnsiTheme="majorHAnsi" w:cs="Calibri"/>
          <w:color w:val="000000"/>
          <w:sz w:val="24"/>
          <w:szCs w:val="24"/>
          <w:lang w:eastAsia="id-ID"/>
        </w:rPr>
        <w:t>Kepala Subbagian Program dan Keuangan memiliki tugas memimpin pelaksanaan tugas Subbagian Program dan Keuangan yang meliputi penyiapan bahan perumusan kebijakan, pengkoordinasian, pelaksanaan, pengadministrasian, pemantauan, evaluasi, dan pelaporan bidang perencanaan, pemantauan, pengendalian, evaluasi, pelaporan dan pengelolaan keuangan serta melaksanakan tugas kedinasan lain yang diberikan oleh pimpinan.</w:t>
      </w:r>
    </w:p>
    <w:p w:rsidR="00422A7A" w:rsidRDefault="00422A7A" w:rsidP="00242596">
      <w:pPr>
        <w:pStyle w:val="ListParagraph"/>
        <w:spacing w:after="0" w:line="360" w:lineRule="auto"/>
        <w:ind w:left="426"/>
        <w:jc w:val="both"/>
        <w:rPr>
          <w:rFonts w:asciiTheme="majorHAnsi" w:eastAsia="Times New Roman" w:hAnsiTheme="majorHAnsi" w:cs="Calibri"/>
          <w:color w:val="000000"/>
          <w:sz w:val="24"/>
          <w:szCs w:val="24"/>
          <w:lang w:eastAsia="id-ID"/>
        </w:rPr>
      </w:pPr>
    </w:p>
    <w:p w:rsidR="00242596" w:rsidRPr="007309B0" w:rsidRDefault="00242596" w:rsidP="00242596">
      <w:pPr>
        <w:pStyle w:val="ListParagraph"/>
        <w:numPr>
          <w:ilvl w:val="0"/>
          <w:numId w:val="26"/>
        </w:numPr>
        <w:spacing w:after="0" w:line="360" w:lineRule="auto"/>
        <w:ind w:left="426" w:hanging="426"/>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Subbagian Administrasi Umum.</w:t>
      </w:r>
    </w:p>
    <w:p w:rsidR="007309B0" w:rsidRDefault="007309B0" w:rsidP="007309B0">
      <w:pPr>
        <w:pStyle w:val="ListParagraph"/>
        <w:spacing w:after="0" w:line="360" w:lineRule="auto"/>
        <w:ind w:left="426"/>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Subbagian Administrasi Umum bertugas memimpin pelaksanaan tugas Subbagian Administrasi Umum yang meliputi penyiapan perumusan konsep kebijakan, pengkoordinasian, pelaksanaan, pengadministrasian, pemantauan, evaluasi, dan pelaporan bidang administrasi kepegawaian, kelembagaan dan ketatalaksanaan, penyelenggaraan urusan rumah tangga dan barang milik daerah, penyelenggaraan pelayanan publik serta melaksanakan tugas kedinasan lain yang diberikan oleh pimpinan.</w:t>
      </w:r>
    </w:p>
    <w:p w:rsidR="00422A7A" w:rsidRPr="007309B0" w:rsidRDefault="00422A7A" w:rsidP="007309B0">
      <w:pPr>
        <w:pStyle w:val="ListParagraph"/>
        <w:spacing w:after="0" w:line="360" w:lineRule="auto"/>
        <w:ind w:left="426"/>
        <w:jc w:val="both"/>
        <w:rPr>
          <w:rFonts w:asciiTheme="majorHAnsi" w:eastAsia="Times New Roman" w:hAnsiTheme="majorHAnsi" w:cs="Calibri"/>
          <w:color w:val="000000"/>
          <w:sz w:val="24"/>
          <w:szCs w:val="24"/>
          <w:lang w:eastAsia="id-ID"/>
        </w:rPr>
      </w:pPr>
    </w:p>
    <w:p w:rsidR="007309B0" w:rsidRPr="007309B0" w:rsidRDefault="007309B0" w:rsidP="00242596">
      <w:pPr>
        <w:pStyle w:val="ListParagraph"/>
        <w:numPr>
          <w:ilvl w:val="0"/>
          <w:numId w:val="26"/>
        </w:numPr>
        <w:spacing w:after="0" w:line="360" w:lineRule="auto"/>
        <w:ind w:left="426" w:hanging="426"/>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Seksi Pemerintahan.</w:t>
      </w:r>
    </w:p>
    <w:p w:rsidR="007309B0" w:rsidRDefault="007309B0" w:rsidP="00CF619B">
      <w:pPr>
        <w:pStyle w:val="ListParagraph"/>
        <w:spacing w:after="0" w:line="360" w:lineRule="auto"/>
        <w:ind w:left="426"/>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Seksi Pemerintahan bertugas memimpin pelaksanaan tugas Seksi Pemerintahan yang meliputi penyiapan bahan perumusan konsep kebijakan, pengkoordinasian, pelaksanaan, pengadministrasian, pemantauan, evaluasi, dan pelaporan pembinaan dan pengawasan penyelenggaraan pemerintahan desa, administrasi  kependudukan dan pencatatan sipil, pertanahan, intensifikasi pajak dan retribusi daerah, komunikasi dan informatika, statistik, persandian serta  melaksanakan tugas kedinasan lain yang diberikan oleh pimpinan.</w:t>
      </w:r>
    </w:p>
    <w:p w:rsidR="00422A7A" w:rsidRDefault="00422A7A" w:rsidP="00CF619B">
      <w:pPr>
        <w:pStyle w:val="ListParagraph"/>
        <w:spacing w:after="0" w:line="360" w:lineRule="auto"/>
        <w:ind w:left="426"/>
        <w:jc w:val="both"/>
        <w:rPr>
          <w:rFonts w:asciiTheme="majorHAnsi" w:eastAsia="Times New Roman" w:hAnsiTheme="majorHAnsi" w:cs="Calibri"/>
          <w:color w:val="000000"/>
          <w:sz w:val="24"/>
          <w:szCs w:val="24"/>
          <w:lang w:eastAsia="id-ID"/>
        </w:rPr>
      </w:pPr>
    </w:p>
    <w:p w:rsidR="00422A7A" w:rsidRDefault="00422A7A" w:rsidP="00CF619B">
      <w:pPr>
        <w:pStyle w:val="ListParagraph"/>
        <w:spacing w:after="0" w:line="360" w:lineRule="auto"/>
        <w:ind w:left="426"/>
        <w:jc w:val="both"/>
        <w:rPr>
          <w:rFonts w:asciiTheme="majorHAnsi" w:eastAsia="Times New Roman" w:hAnsiTheme="majorHAnsi" w:cs="Calibri"/>
          <w:color w:val="000000"/>
          <w:sz w:val="24"/>
          <w:szCs w:val="24"/>
          <w:lang w:eastAsia="id-ID"/>
        </w:rPr>
      </w:pPr>
    </w:p>
    <w:p w:rsidR="00422A7A" w:rsidRDefault="00422A7A" w:rsidP="00CF619B">
      <w:pPr>
        <w:pStyle w:val="ListParagraph"/>
        <w:spacing w:after="0" w:line="360" w:lineRule="auto"/>
        <w:ind w:left="426"/>
        <w:jc w:val="both"/>
        <w:rPr>
          <w:rFonts w:asciiTheme="majorHAnsi" w:eastAsia="Times New Roman" w:hAnsiTheme="majorHAnsi" w:cs="Calibri"/>
          <w:color w:val="000000"/>
          <w:sz w:val="24"/>
          <w:szCs w:val="24"/>
          <w:lang w:eastAsia="id-ID"/>
        </w:rPr>
      </w:pPr>
    </w:p>
    <w:p w:rsidR="00422A7A" w:rsidRPr="007309B0" w:rsidRDefault="00422A7A" w:rsidP="00CF619B">
      <w:pPr>
        <w:pStyle w:val="ListParagraph"/>
        <w:spacing w:after="0" w:line="360" w:lineRule="auto"/>
        <w:ind w:left="426"/>
        <w:jc w:val="both"/>
        <w:rPr>
          <w:rFonts w:asciiTheme="majorHAnsi" w:eastAsia="Times New Roman" w:hAnsiTheme="majorHAnsi" w:cs="Calibri"/>
          <w:color w:val="000000"/>
          <w:sz w:val="24"/>
          <w:szCs w:val="24"/>
          <w:lang w:eastAsia="id-ID"/>
        </w:rPr>
      </w:pPr>
    </w:p>
    <w:p w:rsidR="007309B0" w:rsidRPr="007309B0" w:rsidRDefault="007309B0" w:rsidP="007309B0">
      <w:pPr>
        <w:pStyle w:val="ListParagraph"/>
        <w:numPr>
          <w:ilvl w:val="0"/>
          <w:numId w:val="26"/>
        </w:numPr>
        <w:spacing w:after="0" w:line="360" w:lineRule="auto"/>
        <w:ind w:left="426" w:hanging="568"/>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lastRenderedPageBreak/>
        <w:t>Kepala Seksi Pemberdayaan Masyarakat</w:t>
      </w:r>
    </w:p>
    <w:p w:rsidR="007309B0" w:rsidRDefault="007309B0" w:rsidP="007309B0">
      <w:pPr>
        <w:pStyle w:val="ListParagraph"/>
        <w:spacing w:after="0" w:line="360" w:lineRule="auto"/>
        <w:ind w:left="426"/>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Seksi Pemberdayaan Masyarakat mempunyai tugas memimpin pelaksanaan tugas Seksi Pemberdayaan Masyarakat yang meliputi bahan perumusan konsep kebijakan, pengkoordinasian, pelaksanaan, pengadministrasian, pemantauan, evaluasi, dan pelaporan bidang pembinaan lembaga kemasyarakatan desa/kelurahan, perencanaan pembangunan wilayah kecamatan, pemeliharaan prasarana dan fasilitas pelayanan umum, koordinasi penyelenggaraan urusan pemerintahan bidang  pekerjaan umum dan penataan ruang, perumahan rakyat dan kawasan permukiman, upaya pemberdayaan masyarakat di bidang pertanian, pangan, peternakan dan perikanan, perindustrian, perdagangan, koperasi usaha kecil menengah, pariwisata, lingkungan hidup, kehutanan, serta melaksanakan tugas kedinasan lain yang diberikan oleh pimpinan.</w:t>
      </w:r>
    </w:p>
    <w:p w:rsidR="00422A7A" w:rsidRDefault="00422A7A" w:rsidP="007309B0">
      <w:pPr>
        <w:pStyle w:val="ListParagraph"/>
        <w:spacing w:after="0" w:line="360" w:lineRule="auto"/>
        <w:ind w:left="426"/>
        <w:jc w:val="both"/>
        <w:rPr>
          <w:rFonts w:asciiTheme="majorHAnsi" w:eastAsia="Times New Roman" w:hAnsiTheme="majorHAnsi" w:cs="Calibri"/>
          <w:color w:val="000000"/>
          <w:sz w:val="24"/>
          <w:szCs w:val="24"/>
          <w:lang w:eastAsia="id-ID"/>
        </w:rPr>
      </w:pPr>
    </w:p>
    <w:p w:rsidR="007309B0" w:rsidRPr="007309B0" w:rsidRDefault="007309B0" w:rsidP="007309B0">
      <w:pPr>
        <w:pStyle w:val="ListParagraph"/>
        <w:numPr>
          <w:ilvl w:val="0"/>
          <w:numId w:val="26"/>
        </w:numPr>
        <w:spacing w:after="0" w:line="360" w:lineRule="auto"/>
        <w:ind w:left="426" w:hanging="568"/>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Seksi Kesejahteraan Rakyat.</w:t>
      </w:r>
    </w:p>
    <w:p w:rsidR="007309B0" w:rsidRDefault="007309B0" w:rsidP="007309B0">
      <w:pPr>
        <w:pStyle w:val="ListParagraph"/>
        <w:spacing w:after="0" w:line="360" w:lineRule="auto"/>
        <w:ind w:left="426"/>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Seksi Kesejahteraan Rakyat bertugas memimpin pelaksanaan tugas Seksi Kesejahteraan Rakyat yang meliputi penyiapan bahan perumusan konsep kebijakan, pengkoordinasian, pelaksanaan, pengadministrasian, pemantauan, evaluasi, dan pelaporan bidang koordinasi kegiatan keagamaan, penanggulangan kemiskinan, penanggulangan bencana, dan pengkoordinasian penyelenggaraan urusan pemerintahan bidang pendidikan, kebudayaan, kesehatan, sosial, pengendalian penduduk dan keluarga berencana, pemberdayaan perempuan dan perlindungan anak, kepemudaan dan olahraga, tenaga kerja, transmigrasi, serta melaksanakan tugas kedinasan lain yang diberikan oleh pimpinan.</w:t>
      </w:r>
    </w:p>
    <w:p w:rsidR="00422A7A" w:rsidRPr="007309B0" w:rsidRDefault="00422A7A" w:rsidP="007309B0">
      <w:pPr>
        <w:pStyle w:val="ListParagraph"/>
        <w:spacing w:after="0" w:line="360" w:lineRule="auto"/>
        <w:ind w:left="426"/>
        <w:jc w:val="both"/>
        <w:rPr>
          <w:rFonts w:asciiTheme="majorHAnsi" w:eastAsia="Times New Roman" w:hAnsiTheme="majorHAnsi" w:cs="Calibri"/>
          <w:color w:val="000000"/>
          <w:sz w:val="24"/>
          <w:szCs w:val="24"/>
          <w:lang w:eastAsia="id-ID"/>
        </w:rPr>
      </w:pPr>
    </w:p>
    <w:p w:rsidR="007309B0" w:rsidRPr="007309B0" w:rsidRDefault="007309B0" w:rsidP="007309B0">
      <w:pPr>
        <w:pStyle w:val="ListParagraph"/>
        <w:numPr>
          <w:ilvl w:val="0"/>
          <w:numId w:val="26"/>
        </w:numPr>
        <w:spacing w:after="0" w:line="360" w:lineRule="auto"/>
        <w:ind w:left="426" w:hanging="568"/>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Seksi Ketentraman dan Ketertiban Umum.</w:t>
      </w:r>
    </w:p>
    <w:p w:rsidR="007309B0" w:rsidRPr="007309B0" w:rsidRDefault="007309B0" w:rsidP="007309B0">
      <w:pPr>
        <w:pStyle w:val="ListParagraph"/>
        <w:spacing w:after="0" w:line="360" w:lineRule="auto"/>
        <w:ind w:left="426"/>
        <w:jc w:val="both"/>
        <w:rPr>
          <w:rFonts w:asciiTheme="majorHAnsi" w:eastAsia="Times New Roman" w:hAnsiTheme="majorHAnsi" w:cs="Calibri"/>
          <w:color w:val="000000"/>
          <w:sz w:val="24"/>
          <w:szCs w:val="24"/>
          <w:lang w:eastAsia="id-ID"/>
        </w:rPr>
      </w:pPr>
      <w:r w:rsidRPr="007309B0">
        <w:rPr>
          <w:rFonts w:asciiTheme="majorHAnsi" w:eastAsia="Times New Roman" w:hAnsiTheme="majorHAnsi" w:cs="Calibri"/>
          <w:color w:val="000000"/>
          <w:sz w:val="24"/>
          <w:szCs w:val="24"/>
          <w:lang w:eastAsia="id-ID"/>
        </w:rPr>
        <w:t>Kepala Seksi Ketentraman dan Ketertiban Umum bertugas memimpin pelaksanaan tugas Seksi Ketenteraman dan Ketertiban Umum yang meliputi penyiapan bahan perumusan konsep kebijakan, pengkoordinasian, pelaksanaan, pengadministrasian, pemantauan, evaluasi, dan pelaporan bidang pembinaan wawasan kebangsaan, upaya ketenteraman dan ketertiban umum, perlindungan masyarakat, penegakan peraturan perundang-undangan daerah, penyalahgunaan narkotika, pengkoordinasian penyelenggaraan urusan pemerintahan bidang  perhubungan, serta melaksanakan tugas kedinasan lain yang diberikan oleh pimpinan.</w:t>
      </w:r>
    </w:p>
    <w:p w:rsidR="00242596" w:rsidRDefault="00242596" w:rsidP="00242596">
      <w:pPr>
        <w:pStyle w:val="ListParagraph"/>
        <w:spacing w:after="0" w:line="360" w:lineRule="auto"/>
        <w:ind w:left="426"/>
        <w:jc w:val="both"/>
        <w:rPr>
          <w:rFonts w:asciiTheme="majorHAnsi" w:hAnsiTheme="majorHAnsi"/>
          <w:sz w:val="24"/>
          <w:szCs w:val="24"/>
        </w:rPr>
      </w:pPr>
    </w:p>
    <w:p w:rsidR="00422A7A" w:rsidRDefault="00422A7A" w:rsidP="00242596">
      <w:pPr>
        <w:pStyle w:val="ListParagraph"/>
        <w:spacing w:after="0" w:line="360" w:lineRule="auto"/>
        <w:ind w:left="426"/>
        <w:jc w:val="both"/>
        <w:rPr>
          <w:rFonts w:asciiTheme="majorHAnsi" w:hAnsiTheme="majorHAnsi"/>
          <w:sz w:val="24"/>
          <w:szCs w:val="24"/>
        </w:rPr>
      </w:pPr>
    </w:p>
    <w:p w:rsidR="00422A7A" w:rsidRDefault="00422A7A" w:rsidP="00242596">
      <w:pPr>
        <w:pStyle w:val="ListParagraph"/>
        <w:spacing w:after="0" w:line="360" w:lineRule="auto"/>
        <w:ind w:left="426"/>
        <w:jc w:val="both"/>
        <w:rPr>
          <w:rFonts w:asciiTheme="majorHAnsi" w:hAnsiTheme="majorHAnsi"/>
          <w:sz w:val="24"/>
          <w:szCs w:val="24"/>
        </w:rPr>
      </w:pPr>
    </w:p>
    <w:p w:rsidR="00422A7A" w:rsidRPr="00242596" w:rsidRDefault="00422A7A" w:rsidP="00242596">
      <w:pPr>
        <w:pStyle w:val="ListParagraph"/>
        <w:spacing w:after="0" w:line="360" w:lineRule="auto"/>
        <w:ind w:left="426"/>
        <w:jc w:val="both"/>
        <w:rPr>
          <w:rFonts w:asciiTheme="majorHAnsi" w:hAnsiTheme="majorHAnsi"/>
          <w:sz w:val="24"/>
          <w:szCs w:val="24"/>
        </w:rPr>
      </w:pPr>
    </w:p>
    <w:p w:rsidR="000500C4" w:rsidRPr="00CF619B" w:rsidRDefault="000500C4" w:rsidP="00D05231">
      <w:pPr>
        <w:pStyle w:val="ListParagraph"/>
        <w:numPr>
          <w:ilvl w:val="0"/>
          <w:numId w:val="24"/>
        </w:numPr>
        <w:spacing w:line="360" w:lineRule="auto"/>
        <w:ind w:left="0"/>
        <w:rPr>
          <w:rFonts w:asciiTheme="majorHAnsi" w:hAnsiTheme="majorHAnsi"/>
          <w:sz w:val="24"/>
          <w:szCs w:val="24"/>
        </w:rPr>
      </w:pPr>
      <w:r w:rsidRPr="00CF619B">
        <w:rPr>
          <w:rFonts w:asciiTheme="majorHAnsi" w:hAnsiTheme="majorHAnsi"/>
          <w:sz w:val="24"/>
          <w:szCs w:val="24"/>
        </w:rPr>
        <w:lastRenderedPageBreak/>
        <w:t>STRUKTUR ORGANISASI</w:t>
      </w:r>
    </w:p>
    <w:tbl>
      <w:tblPr>
        <w:tblW w:w="9056" w:type="dxa"/>
        <w:tblLook w:val="04A0"/>
      </w:tblPr>
      <w:tblGrid>
        <w:gridCol w:w="675"/>
        <w:gridCol w:w="851"/>
        <w:gridCol w:w="7530"/>
      </w:tblGrid>
      <w:tr w:rsidR="00F961FA" w:rsidRPr="00CF619B" w:rsidTr="005A3013">
        <w:trPr>
          <w:trHeight w:val="567"/>
        </w:trPr>
        <w:tc>
          <w:tcPr>
            <w:tcW w:w="675" w:type="dxa"/>
            <w:shd w:val="clear" w:color="auto" w:fill="auto"/>
          </w:tcPr>
          <w:p w:rsidR="00F961FA" w:rsidRPr="00CF619B" w:rsidRDefault="00F961FA" w:rsidP="005A3013">
            <w:pPr>
              <w:spacing w:line="240" w:lineRule="auto"/>
              <w:ind w:right="-108"/>
              <w:rPr>
                <w:rFonts w:asciiTheme="majorHAnsi" w:hAnsiTheme="majorHAnsi"/>
                <w:b/>
                <w:bCs/>
                <w:sz w:val="24"/>
                <w:szCs w:val="24"/>
              </w:rPr>
            </w:pPr>
            <w:r w:rsidRPr="00CF619B">
              <w:rPr>
                <w:rFonts w:asciiTheme="majorHAnsi" w:hAnsiTheme="majorHAnsi"/>
                <w:b/>
                <w:bCs/>
                <w:sz w:val="24"/>
                <w:szCs w:val="24"/>
              </w:rPr>
              <w:t>2.1</w:t>
            </w:r>
          </w:p>
        </w:tc>
        <w:tc>
          <w:tcPr>
            <w:tcW w:w="8381" w:type="dxa"/>
            <w:gridSpan w:val="2"/>
            <w:shd w:val="clear" w:color="auto" w:fill="auto"/>
          </w:tcPr>
          <w:p w:rsidR="00F961FA" w:rsidRPr="00CF619B" w:rsidRDefault="00F961FA" w:rsidP="005A3013">
            <w:pPr>
              <w:spacing w:line="240" w:lineRule="auto"/>
              <w:ind w:right="-108"/>
              <w:jc w:val="both"/>
              <w:rPr>
                <w:rFonts w:asciiTheme="majorHAnsi" w:hAnsiTheme="majorHAnsi" w:cs="Arial"/>
                <w:b/>
                <w:sz w:val="24"/>
                <w:szCs w:val="24"/>
              </w:rPr>
            </w:pPr>
            <w:r w:rsidRPr="00CF619B">
              <w:rPr>
                <w:rFonts w:asciiTheme="majorHAnsi" w:hAnsiTheme="majorHAnsi" w:cs="Arial"/>
                <w:b/>
                <w:sz w:val="24"/>
                <w:szCs w:val="24"/>
              </w:rPr>
              <w:t>TUGAS, FUNGSI DAN STRUKTUR ORGANISASI SKPD</w:t>
            </w:r>
          </w:p>
        </w:tc>
      </w:tr>
      <w:tr w:rsidR="00F961FA" w:rsidRPr="00CF619B" w:rsidTr="00CF619B">
        <w:trPr>
          <w:trHeight w:val="4774"/>
        </w:trPr>
        <w:tc>
          <w:tcPr>
            <w:tcW w:w="675" w:type="dxa"/>
            <w:shd w:val="clear" w:color="auto" w:fill="auto"/>
          </w:tcPr>
          <w:p w:rsidR="00F961FA" w:rsidRPr="00CF619B" w:rsidRDefault="00F961FA" w:rsidP="005A3013">
            <w:pPr>
              <w:spacing w:after="0" w:line="240" w:lineRule="auto"/>
              <w:ind w:right="-108"/>
              <w:rPr>
                <w:rFonts w:asciiTheme="majorHAnsi" w:hAnsiTheme="majorHAnsi"/>
                <w:b/>
                <w:bCs/>
                <w:sz w:val="24"/>
                <w:szCs w:val="24"/>
              </w:rPr>
            </w:pPr>
          </w:p>
        </w:tc>
        <w:tc>
          <w:tcPr>
            <w:tcW w:w="851" w:type="dxa"/>
            <w:shd w:val="clear" w:color="auto" w:fill="auto"/>
          </w:tcPr>
          <w:p w:rsidR="00F961FA" w:rsidRPr="00CF619B" w:rsidRDefault="00F961FA" w:rsidP="005A3013">
            <w:pPr>
              <w:spacing w:after="0" w:line="240" w:lineRule="auto"/>
              <w:ind w:right="-108"/>
              <w:jc w:val="both"/>
              <w:rPr>
                <w:rFonts w:asciiTheme="majorHAnsi" w:hAnsiTheme="majorHAnsi" w:cs="Arial"/>
                <w:b/>
                <w:sz w:val="24"/>
                <w:szCs w:val="24"/>
              </w:rPr>
            </w:pPr>
            <w:r w:rsidRPr="00CF619B">
              <w:rPr>
                <w:rFonts w:asciiTheme="majorHAnsi" w:hAnsiTheme="majorHAnsi" w:cs="Arial"/>
                <w:b/>
                <w:sz w:val="24"/>
                <w:szCs w:val="24"/>
              </w:rPr>
              <w:t>2.1.1</w:t>
            </w:r>
          </w:p>
        </w:tc>
        <w:tc>
          <w:tcPr>
            <w:tcW w:w="7530" w:type="dxa"/>
            <w:shd w:val="clear" w:color="auto" w:fill="auto"/>
          </w:tcPr>
          <w:p w:rsidR="00F961FA" w:rsidRPr="00CF619B" w:rsidRDefault="00F961FA" w:rsidP="005A3013">
            <w:pPr>
              <w:spacing w:after="0" w:line="240" w:lineRule="auto"/>
              <w:ind w:left="34"/>
              <w:jc w:val="both"/>
              <w:rPr>
                <w:rFonts w:asciiTheme="majorHAnsi" w:hAnsiTheme="majorHAnsi" w:cs="Arial"/>
                <w:b/>
                <w:sz w:val="24"/>
                <w:szCs w:val="24"/>
              </w:rPr>
            </w:pPr>
            <w:r w:rsidRPr="00CF619B">
              <w:rPr>
                <w:rFonts w:asciiTheme="majorHAnsi" w:hAnsiTheme="majorHAnsi" w:cs="Arial"/>
                <w:b/>
                <w:sz w:val="24"/>
                <w:szCs w:val="24"/>
              </w:rPr>
              <w:t>STRUKTUR ORGANISASI SKPD KECAMATAN TEGALREJO</w:t>
            </w:r>
          </w:p>
          <w:p w:rsidR="007309B0" w:rsidRPr="00CF619B" w:rsidRDefault="007309B0" w:rsidP="007309B0">
            <w:pPr>
              <w:spacing w:after="0" w:line="288" w:lineRule="auto"/>
              <w:ind w:left="34"/>
              <w:jc w:val="both"/>
              <w:rPr>
                <w:rFonts w:asciiTheme="majorHAnsi" w:hAnsiTheme="majorHAnsi" w:cs="Bookman Old Style+FPEF"/>
                <w:sz w:val="24"/>
                <w:szCs w:val="24"/>
              </w:rPr>
            </w:pPr>
            <w:r w:rsidRPr="00CF619B">
              <w:rPr>
                <w:rFonts w:asciiTheme="majorHAnsi" w:hAnsiTheme="majorHAnsi"/>
                <w:bCs/>
                <w:sz w:val="24"/>
                <w:szCs w:val="24"/>
              </w:rPr>
              <w:t>B</w:t>
            </w:r>
            <w:r w:rsidRPr="00CF619B">
              <w:rPr>
                <w:rFonts w:asciiTheme="majorHAnsi" w:hAnsiTheme="majorHAnsi" w:cs="Tahoma"/>
                <w:color w:val="000000"/>
                <w:sz w:val="24"/>
                <w:szCs w:val="24"/>
              </w:rPr>
              <w:t xml:space="preserve">erdasarkan Peraturan Daerah Kabupaten Magelang Nomor 19 Tahun 2016 tentang Organisasi dan Tata Kerja Kecamatan dan Kelurahan, </w:t>
            </w:r>
            <w:r w:rsidRPr="00CF619B">
              <w:rPr>
                <w:rFonts w:asciiTheme="majorHAnsi" w:hAnsiTheme="majorHAnsi" w:cs="Bookman Old Style+FPEF"/>
                <w:sz w:val="24"/>
                <w:szCs w:val="24"/>
              </w:rPr>
              <w:t>dengan susunan organisasi kecamatan terdiri atas :</w:t>
            </w:r>
          </w:p>
          <w:p w:rsidR="007309B0" w:rsidRPr="00CF619B" w:rsidRDefault="007309B0" w:rsidP="007309B0">
            <w:pPr>
              <w:numPr>
                <w:ilvl w:val="0"/>
                <w:numId w:val="20"/>
              </w:numPr>
              <w:autoSpaceDE w:val="0"/>
              <w:autoSpaceDN w:val="0"/>
              <w:adjustRightInd w:val="0"/>
              <w:spacing w:after="0" w:line="288" w:lineRule="auto"/>
              <w:ind w:left="34" w:hanging="426"/>
              <w:jc w:val="both"/>
              <w:rPr>
                <w:rFonts w:asciiTheme="majorHAnsi" w:hAnsiTheme="majorHAnsi" w:cs="Bookman Old Style+FPEF"/>
                <w:sz w:val="24"/>
                <w:szCs w:val="24"/>
              </w:rPr>
            </w:pPr>
            <w:r w:rsidRPr="00CF619B">
              <w:rPr>
                <w:rFonts w:asciiTheme="majorHAnsi" w:hAnsiTheme="majorHAnsi" w:cs="Bookman Old Style+FPEF"/>
                <w:sz w:val="24"/>
                <w:szCs w:val="24"/>
              </w:rPr>
              <w:t>a. Camat;</w:t>
            </w:r>
          </w:p>
          <w:p w:rsidR="007309B0" w:rsidRPr="00CF619B" w:rsidRDefault="007309B0" w:rsidP="007309B0">
            <w:pPr>
              <w:numPr>
                <w:ilvl w:val="0"/>
                <w:numId w:val="20"/>
              </w:numPr>
              <w:autoSpaceDE w:val="0"/>
              <w:autoSpaceDN w:val="0"/>
              <w:adjustRightInd w:val="0"/>
              <w:spacing w:after="0" w:line="288" w:lineRule="auto"/>
              <w:ind w:left="34" w:hanging="426"/>
              <w:jc w:val="both"/>
              <w:rPr>
                <w:rFonts w:asciiTheme="majorHAnsi" w:hAnsiTheme="majorHAnsi" w:cs="Bookman Old Style+FPEF"/>
                <w:sz w:val="24"/>
                <w:szCs w:val="24"/>
              </w:rPr>
            </w:pPr>
            <w:r w:rsidRPr="00CF619B">
              <w:rPr>
                <w:rFonts w:asciiTheme="majorHAnsi" w:hAnsiTheme="majorHAnsi" w:cs="Bookman Old Style+FPEF"/>
                <w:sz w:val="24"/>
                <w:szCs w:val="24"/>
              </w:rPr>
              <w:t>b. Sekretaris Kecamatan, membawahi :</w:t>
            </w:r>
          </w:p>
          <w:p w:rsidR="007309B0" w:rsidRPr="00CF619B" w:rsidRDefault="007309B0" w:rsidP="007309B0">
            <w:pPr>
              <w:pStyle w:val="ListParagraph"/>
              <w:numPr>
                <w:ilvl w:val="0"/>
                <w:numId w:val="21"/>
              </w:numPr>
              <w:autoSpaceDE w:val="0"/>
              <w:autoSpaceDN w:val="0"/>
              <w:adjustRightInd w:val="0"/>
              <w:spacing w:after="0" w:line="288" w:lineRule="auto"/>
              <w:ind w:left="459" w:right="176" w:hanging="142"/>
              <w:jc w:val="both"/>
              <w:rPr>
                <w:rFonts w:asciiTheme="majorHAnsi" w:hAnsiTheme="majorHAnsi" w:cs="Bookman Old Style+FPEF"/>
                <w:sz w:val="24"/>
                <w:szCs w:val="24"/>
              </w:rPr>
            </w:pPr>
            <w:r w:rsidRPr="00CF619B">
              <w:rPr>
                <w:rFonts w:asciiTheme="majorHAnsi" w:hAnsiTheme="majorHAnsi" w:cs="Bookman Old Style+FPEF"/>
                <w:sz w:val="24"/>
                <w:szCs w:val="24"/>
              </w:rPr>
              <w:t>Subbagian Program dan Keuangan.</w:t>
            </w:r>
          </w:p>
          <w:p w:rsidR="007309B0" w:rsidRPr="00CF619B" w:rsidRDefault="007309B0" w:rsidP="007309B0">
            <w:pPr>
              <w:pStyle w:val="ListParagraph"/>
              <w:numPr>
                <w:ilvl w:val="0"/>
                <w:numId w:val="21"/>
              </w:numPr>
              <w:autoSpaceDE w:val="0"/>
              <w:autoSpaceDN w:val="0"/>
              <w:adjustRightInd w:val="0"/>
              <w:spacing w:after="0" w:line="288" w:lineRule="auto"/>
              <w:ind w:left="459" w:hanging="142"/>
              <w:jc w:val="both"/>
              <w:rPr>
                <w:rFonts w:asciiTheme="majorHAnsi" w:hAnsiTheme="majorHAnsi" w:cs="Bookman Old Style+FPEF"/>
                <w:sz w:val="24"/>
                <w:szCs w:val="24"/>
              </w:rPr>
            </w:pPr>
            <w:r w:rsidRPr="00CF619B">
              <w:rPr>
                <w:rFonts w:asciiTheme="majorHAnsi" w:hAnsiTheme="majorHAnsi" w:cs="Bookman Old Style+FPEF"/>
                <w:sz w:val="24"/>
                <w:szCs w:val="24"/>
              </w:rPr>
              <w:t>Subbagian Administrasi Umum.</w:t>
            </w:r>
          </w:p>
          <w:p w:rsidR="007309B0" w:rsidRPr="00CF619B" w:rsidRDefault="007309B0" w:rsidP="007309B0">
            <w:pPr>
              <w:numPr>
                <w:ilvl w:val="0"/>
                <w:numId w:val="20"/>
              </w:numPr>
              <w:autoSpaceDE w:val="0"/>
              <w:autoSpaceDN w:val="0"/>
              <w:adjustRightInd w:val="0"/>
              <w:spacing w:after="0" w:line="288" w:lineRule="auto"/>
              <w:ind w:left="34" w:hanging="426"/>
              <w:jc w:val="both"/>
              <w:rPr>
                <w:rFonts w:asciiTheme="majorHAnsi" w:hAnsiTheme="majorHAnsi" w:cs="Bookman Old Style+FPEF"/>
                <w:sz w:val="24"/>
                <w:szCs w:val="24"/>
              </w:rPr>
            </w:pPr>
            <w:r w:rsidRPr="00CF619B">
              <w:rPr>
                <w:rFonts w:asciiTheme="majorHAnsi" w:hAnsiTheme="majorHAnsi" w:cs="Bookman Old Style+FPEF"/>
                <w:sz w:val="24"/>
                <w:szCs w:val="24"/>
              </w:rPr>
              <w:t>c. Seksi Tata Pemerintahan;</w:t>
            </w:r>
          </w:p>
          <w:p w:rsidR="007309B0" w:rsidRPr="00CF619B" w:rsidRDefault="00CF619B" w:rsidP="007309B0">
            <w:pPr>
              <w:numPr>
                <w:ilvl w:val="0"/>
                <w:numId w:val="20"/>
              </w:numPr>
              <w:autoSpaceDE w:val="0"/>
              <w:autoSpaceDN w:val="0"/>
              <w:adjustRightInd w:val="0"/>
              <w:spacing w:after="0" w:line="288" w:lineRule="auto"/>
              <w:ind w:left="34" w:hanging="426"/>
              <w:jc w:val="both"/>
              <w:rPr>
                <w:rFonts w:asciiTheme="majorHAnsi" w:hAnsiTheme="majorHAnsi" w:cs="Bookman Old Style+FPEF"/>
                <w:sz w:val="24"/>
                <w:szCs w:val="24"/>
              </w:rPr>
            </w:pPr>
            <w:r w:rsidRPr="00CF619B">
              <w:rPr>
                <w:rFonts w:asciiTheme="majorHAnsi" w:hAnsiTheme="majorHAnsi" w:cs="Bookman Old Style+FPEF"/>
                <w:sz w:val="24"/>
                <w:szCs w:val="24"/>
              </w:rPr>
              <w:t xml:space="preserve">d. </w:t>
            </w:r>
            <w:r w:rsidR="007309B0" w:rsidRPr="00CF619B">
              <w:rPr>
                <w:rFonts w:asciiTheme="majorHAnsi" w:hAnsiTheme="majorHAnsi" w:cs="Bookman Old Style+FPEF"/>
                <w:sz w:val="24"/>
                <w:szCs w:val="24"/>
              </w:rPr>
              <w:t xml:space="preserve">Seksi Pemberdayaan Masyarakat. </w:t>
            </w:r>
          </w:p>
          <w:p w:rsidR="007309B0" w:rsidRPr="00CF619B" w:rsidRDefault="007309B0" w:rsidP="007309B0">
            <w:pPr>
              <w:numPr>
                <w:ilvl w:val="0"/>
                <w:numId w:val="20"/>
              </w:numPr>
              <w:autoSpaceDE w:val="0"/>
              <w:autoSpaceDN w:val="0"/>
              <w:adjustRightInd w:val="0"/>
              <w:spacing w:after="0" w:line="288" w:lineRule="auto"/>
              <w:ind w:left="34" w:hanging="426"/>
              <w:jc w:val="both"/>
              <w:rPr>
                <w:rFonts w:asciiTheme="majorHAnsi" w:hAnsiTheme="majorHAnsi" w:cs="Bookman Old Style+FPEF"/>
                <w:sz w:val="24"/>
                <w:szCs w:val="24"/>
              </w:rPr>
            </w:pPr>
            <w:r w:rsidRPr="00CF619B">
              <w:rPr>
                <w:rFonts w:asciiTheme="majorHAnsi" w:hAnsiTheme="majorHAnsi" w:cs="Bookman Old Style+FPEF"/>
                <w:sz w:val="24"/>
                <w:szCs w:val="24"/>
              </w:rPr>
              <w:t>e. Seksi Ketentraman, Ketertiban Umum.</w:t>
            </w:r>
          </w:p>
          <w:p w:rsidR="007309B0" w:rsidRPr="00CF619B" w:rsidRDefault="007309B0" w:rsidP="007309B0">
            <w:pPr>
              <w:numPr>
                <w:ilvl w:val="0"/>
                <w:numId w:val="20"/>
              </w:numPr>
              <w:autoSpaceDE w:val="0"/>
              <w:autoSpaceDN w:val="0"/>
              <w:adjustRightInd w:val="0"/>
              <w:spacing w:after="0" w:line="288" w:lineRule="auto"/>
              <w:ind w:left="34" w:hanging="426"/>
              <w:jc w:val="both"/>
              <w:rPr>
                <w:rFonts w:asciiTheme="majorHAnsi" w:hAnsiTheme="majorHAnsi" w:cs="Bookman Old Style+FPEF"/>
                <w:sz w:val="24"/>
                <w:szCs w:val="24"/>
              </w:rPr>
            </w:pPr>
            <w:r w:rsidRPr="00CF619B">
              <w:rPr>
                <w:rFonts w:asciiTheme="majorHAnsi" w:hAnsiTheme="majorHAnsi" w:cs="Bookman Old Style+FPEF"/>
                <w:sz w:val="24"/>
                <w:szCs w:val="24"/>
              </w:rPr>
              <w:t xml:space="preserve">f. </w:t>
            </w:r>
            <w:r w:rsidR="00CF619B" w:rsidRPr="00CF619B">
              <w:rPr>
                <w:rFonts w:asciiTheme="majorHAnsi" w:hAnsiTheme="majorHAnsi" w:cs="Bookman Old Style+FPEF"/>
                <w:sz w:val="24"/>
                <w:szCs w:val="24"/>
              </w:rPr>
              <w:t xml:space="preserve"> </w:t>
            </w:r>
            <w:r w:rsidRPr="00CF619B">
              <w:rPr>
                <w:rFonts w:asciiTheme="majorHAnsi" w:hAnsiTheme="majorHAnsi" w:cs="Bookman Old Style+FPEF"/>
                <w:sz w:val="24"/>
                <w:szCs w:val="24"/>
              </w:rPr>
              <w:t>Seksi Kesejahteraan Rakyat;</w:t>
            </w:r>
          </w:p>
          <w:p w:rsidR="00F961FA" w:rsidRPr="00CF619B" w:rsidRDefault="007309B0" w:rsidP="005A3013">
            <w:pPr>
              <w:pStyle w:val="ListParagraph"/>
              <w:numPr>
                <w:ilvl w:val="0"/>
                <w:numId w:val="20"/>
              </w:numPr>
              <w:autoSpaceDE w:val="0"/>
              <w:autoSpaceDN w:val="0"/>
              <w:adjustRightInd w:val="0"/>
              <w:spacing w:after="0" w:line="240" w:lineRule="auto"/>
              <w:ind w:left="317" w:hanging="261"/>
              <w:jc w:val="both"/>
              <w:rPr>
                <w:rFonts w:asciiTheme="majorHAnsi" w:hAnsiTheme="majorHAnsi" w:cs="Bookman Old Style+FPEF"/>
                <w:sz w:val="24"/>
                <w:szCs w:val="24"/>
                <w:lang w:val="id-ID"/>
              </w:rPr>
            </w:pPr>
            <w:r w:rsidRPr="00422A7A">
              <w:rPr>
                <w:rFonts w:asciiTheme="majorHAnsi" w:hAnsiTheme="majorHAnsi" w:cs="Bookman Old Style+FPEF"/>
                <w:sz w:val="24"/>
                <w:szCs w:val="24"/>
              </w:rPr>
              <w:t>Kelompok Jabatan Fungsional sesuai peraturan perundang-undangan yang berlaku.</w:t>
            </w:r>
          </w:p>
          <w:p w:rsidR="00F961FA" w:rsidRDefault="00F961FA" w:rsidP="005A3013">
            <w:pPr>
              <w:tabs>
                <w:tab w:val="left" w:pos="360"/>
                <w:tab w:val="left" w:pos="720"/>
                <w:tab w:val="left" w:pos="1440"/>
                <w:tab w:val="left" w:pos="1980"/>
              </w:tabs>
              <w:spacing w:before="120" w:after="0" w:line="360" w:lineRule="auto"/>
              <w:ind w:firstLine="539"/>
              <w:rPr>
                <w:rFonts w:asciiTheme="majorHAnsi" w:hAnsiTheme="majorHAnsi" w:cs="Arial"/>
                <w:b/>
                <w:sz w:val="8"/>
                <w:szCs w:val="8"/>
              </w:rPr>
            </w:pPr>
          </w:p>
          <w:p w:rsidR="00CF619B" w:rsidRDefault="00CF619B" w:rsidP="005A3013">
            <w:pPr>
              <w:tabs>
                <w:tab w:val="left" w:pos="360"/>
                <w:tab w:val="left" w:pos="720"/>
                <w:tab w:val="left" w:pos="1440"/>
                <w:tab w:val="left" w:pos="1980"/>
              </w:tabs>
              <w:spacing w:before="120" w:after="0" w:line="360" w:lineRule="auto"/>
              <w:ind w:firstLine="539"/>
              <w:rPr>
                <w:rFonts w:asciiTheme="majorHAnsi" w:hAnsiTheme="majorHAnsi" w:cs="Arial"/>
                <w:b/>
                <w:sz w:val="8"/>
                <w:szCs w:val="8"/>
              </w:rPr>
            </w:pPr>
          </w:p>
          <w:p w:rsidR="00CF619B" w:rsidRPr="00CF619B" w:rsidRDefault="00CF619B" w:rsidP="005A3013">
            <w:pPr>
              <w:tabs>
                <w:tab w:val="left" w:pos="360"/>
                <w:tab w:val="left" w:pos="720"/>
                <w:tab w:val="left" w:pos="1440"/>
                <w:tab w:val="left" w:pos="1980"/>
              </w:tabs>
              <w:spacing w:before="120" w:after="0" w:line="360" w:lineRule="auto"/>
              <w:ind w:firstLine="539"/>
              <w:rPr>
                <w:rFonts w:asciiTheme="majorHAnsi" w:hAnsiTheme="majorHAnsi" w:cs="Arial"/>
                <w:b/>
                <w:sz w:val="8"/>
                <w:szCs w:val="8"/>
              </w:rPr>
            </w:pPr>
          </w:p>
        </w:tc>
      </w:tr>
    </w:tbl>
    <w:p w:rsidR="00F961FA" w:rsidRDefault="00F961FA" w:rsidP="000554AE">
      <w:pPr>
        <w:pStyle w:val="ListParagraph"/>
        <w:spacing w:line="360" w:lineRule="auto"/>
        <w:ind w:left="0"/>
        <w:rPr>
          <w:rFonts w:asciiTheme="majorHAnsi" w:hAnsiTheme="majorHAnsi"/>
          <w:sz w:val="24"/>
          <w:szCs w:val="24"/>
          <w:lang w:val="id-ID"/>
        </w:rPr>
      </w:pPr>
    </w:p>
    <w:p w:rsidR="00CF619B" w:rsidRPr="00B47B0E" w:rsidRDefault="00F433A8" w:rsidP="00CF619B">
      <w:pPr>
        <w:spacing w:after="0" w:line="288" w:lineRule="auto"/>
        <w:rPr>
          <w:rFonts w:ascii="Bookman Old Style" w:hAnsi="Bookman Old Style"/>
          <w:b/>
          <w:sz w:val="24"/>
          <w:szCs w:val="24"/>
        </w:rPr>
      </w:pPr>
      <w:r>
        <w:rPr>
          <w:rFonts w:ascii="Bookman Old Style" w:hAnsi="Bookman Old Style"/>
          <w:b/>
          <w:noProof/>
          <w:sz w:val="24"/>
          <w:szCs w:val="24"/>
          <w:lang w:val="id-ID" w:eastAsia="id-ID"/>
        </w:rPr>
        <w:pict>
          <v:rect id="Rectangle 77" o:spid="_x0000_s1084" style="position:absolute;margin-left:157.6pt;margin-top:3.6pt;width:105.65pt;height:28.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">
            <v:textbox style="mso-next-textbox:#Rectangle 77">
              <w:txbxContent>
                <w:p w:rsidR="009B7861" w:rsidRPr="00ED0801" w:rsidRDefault="009B7861" w:rsidP="00CF619B">
                  <w:pPr>
                    <w:spacing w:before="120" w:after="0"/>
                    <w:jc w:val="center"/>
                    <w:rPr>
                      <w:rFonts w:ascii="Bernard MT Condensed" w:hAnsi="Bernard MT Condensed" w:cs="Tahoma"/>
                      <w:szCs w:val="18"/>
                    </w:rPr>
                  </w:pPr>
                  <w:r w:rsidRPr="00ED0801">
                    <w:rPr>
                      <w:rFonts w:ascii="Bernard MT Condensed" w:hAnsi="Bernard MT Condensed" w:cs="Tahoma"/>
                      <w:szCs w:val="18"/>
                    </w:rPr>
                    <w:t>C</w:t>
                  </w:r>
                  <w:r>
                    <w:rPr>
                      <w:rFonts w:ascii="Bernard MT Condensed" w:hAnsi="Bernard MT Condensed" w:cs="Tahoma"/>
                      <w:szCs w:val="18"/>
                    </w:rPr>
                    <w:t xml:space="preserve"> A M A </w:t>
                  </w:r>
                  <w:r w:rsidRPr="00ED0801">
                    <w:rPr>
                      <w:rFonts w:ascii="Bernard MT Condensed" w:hAnsi="Bernard MT Condensed" w:cs="Tahoma"/>
                      <w:szCs w:val="18"/>
                    </w:rPr>
                    <w:t>T</w:t>
                  </w:r>
                </w:p>
              </w:txbxContent>
            </v:textbox>
          </v:rect>
        </w:pict>
      </w:r>
      <w:r w:rsidRPr="00F433A8">
        <w:rPr>
          <w:rFonts w:ascii="Bookman Old Style" w:hAnsi="Bookman Old Style"/>
          <w:b/>
          <w:noProof/>
          <w:sz w:val="24"/>
          <w:szCs w:val="24"/>
        </w:rPr>
        <w:pict>
          <v:line id="Line 4" o:spid="_x0000_s1065" style="position:absolute;z-index:251660288;visibility:visible;mso-height-relative:margin" from="210.15pt,6.3pt" to="210.1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"/>
        </w:pict>
      </w:r>
    </w:p>
    <w:p w:rsidR="00CF619B" w:rsidRPr="00B47B0E" w:rsidRDefault="00F433A8" w:rsidP="00CF619B">
      <w:pPr>
        <w:tabs>
          <w:tab w:val="left" w:pos="993"/>
        </w:tabs>
        <w:spacing w:line="288" w:lineRule="auto"/>
        <w:ind w:left="1004"/>
        <w:jc w:val="both"/>
        <w:rPr>
          <w:rFonts w:ascii="Bookman Old Style" w:hAnsi="Bookman Old Style"/>
          <w:b/>
          <w:sz w:val="24"/>
          <w:szCs w:val="24"/>
        </w:rPr>
      </w:pPr>
      <w:r w:rsidRPr="00F433A8">
        <w:rPr>
          <w:rFonts w:ascii="Bookman Old Style" w:hAnsi="Bookman Old Style"/>
          <w:b/>
          <w:noProof/>
          <w:sz w:val="24"/>
          <w:szCs w:val="24"/>
        </w:rPr>
        <w:pict>
          <v:rect id="Rectangle 76" o:spid="_x0000_s1072" style="position:absolute;left:0;text-align:left;margin-left:266.2pt;margin-top:19.05pt;width:116.2pt;height:37.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">
            <v:textbox style="mso-next-textbox:#Rectangle 76">
              <w:txbxContent>
                <w:p w:rsidR="009B7861" w:rsidRPr="00332F97" w:rsidRDefault="009B7861" w:rsidP="00CF619B">
                  <w:pPr>
                    <w:spacing w:before="120" w:after="0" w:line="240" w:lineRule="auto"/>
                    <w:jc w:val="center"/>
                    <w:rPr>
                      <w:rFonts w:ascii="Bernard MT Condensed" w:hAnsi="Bernard MT Condensed" w:cs="Tahoma"/>
                      <w:sz w:val="18"/>
                      <w:szCs w:val="18"/>
                    </w:rPr>
                  </w:pPr>
                  <w:r>
                    <w:rPr>
                      <w:rFonts w:ascii="Bernard MT Condensed" w:hAnsi="Bernard MT Condensed" w:cs="Tahoma"/>
                      <w:sz w:val="18"/>
                      <w:szCs w:val="18"/>
                    </w:rPr>
                    <w:t>SEKRETARIAT</w:t>
                  </w:r>
                </w:p>
              </w:txbxContent>
            </v:textbox>
          </v:rect>
        </w:pict>
      </w:r>
    </w:p>
    <w:p w:rsidR="00CF619B" w:rsidRPr="00B47B0E" w:rsidRDefault="00F433A8" w:rsidP="00CF619B">
      <w:pPr>
        <w:tabs>
          <w:tab w:val="left" w:pos="993"/>
        </w:tabs>
        <w:spacing w:line="288" w:lineRule="auto"/>
        <w:ind w:left="1004"/>
        <w:jc w:val="both"/>
        <w:rPr>
          <w:rFonts w:ascii="Bookman Old Style" w:hAnsi="Bookman Old Style"/>
          <w:b/>
          <w:sz w:val="24"/>
          <w:szCs w:val="24"/>
        </w:rPr>
      </w:pPr>
      <w:r w:rsidRPr="00F433A8">
        <w:rPr>
          <w:rFonts w:ascii="Bookman Old Style" w:hAnsi="Bookman Old Style"/>
          <w:b/>
          <w:noProof/>
          <w:sz w:val="24"/>
          <w:szCs w:val="24"/>
        </w:rPr>
        <w:pict>
          <v:line id="Line 6" o:spid="_x0000_s1066" style="position:absolute;left:0;text-align:left;z-index:251661312;visibility:visible" from="211.3pt,11.35pt" to="28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"/>
        </w:pict>
      </w:r>
    </w:p>
    <w:p w:rsidR="00CF619B" w:rsidRPr="00B47B0E" w:rsidRDefault="00F433A8" w:rsidP="00CF619B">
      <w:pPr>
        <w:tabs>
          <w:tab w:val="left" w:pos="993"/>
        </w:tabs>
        <w:spacing w:line="288" w:lineRule="auto"/>
        <w:ind w:left="1004"/>
        <w:jc w:val="both"/>
        <w:rPr>
          <w:rFonts w:ascii="Bookman Old Style" w:hAnsi="Bookman Old Style"/>
          <w:b/>
          <w:sz w:val="24"/>
          <w:szCs w:val="24"/>
        </w:rPr>
      </w:pPr>
      <w:r w:rsidRPr="00F433A8">
        <w:rPr>
          <w:rFonts w:ascii="Bookman Old Style" w:hAnsi="Bookman Old Style"/>
          <w:b/>
          <w:noProof/>
          <w:sz w:val="24"/>
          <w:szCs w:val="24"/>
        </w:rPr>
        <w:pict>
          <v:line id="Line 10" o:spid="_x0000_s1075" style="position:absolute;left:0;text-align:left;z-index:251670528;visibility:visible;mso-height-relative:margin" from="323.85pt,2.55pt" to="323.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"/>
        </w:pict>
      </w:r>
      <w:r w:rsidRPr="00F433A8">
        <w:rPr>
          <w:rFonts w:ascii="Bookman Old Style" w:hAnsi="Bookman Old Style"/>
          <w:b/>
          <w:noProof/>
          <w:sz w:val="24"/>
          <w:szCs w:val="24"/>
        </w:rPr>
        <w:pict>
          <v:line id="Line 8" o:spid="_x0000_s1074" style="position:absolute;left:0;text-align:left;z-index:251669504;visibility:visible" from="270.2pt,19.8pt" to="374.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"/>
        </w:pict>
      </w:r>
      <w:r w:rsidRPr="00F433A8">
        <w:rPr>
          <w:rFonts w:ascii="Bookman Old Style" w:hAnsi="Bookman Old Style"/>
          <w:b/>
          <w:noProof/>
          <w:sz w:val="24"/>
          <w:szCs w:val="24"/>
        </w:rPr>
        <w:pict>
          <v:line id="Line 11" o:spid="_x0000_s1076" style="position:absolute;left:0;text-align:left;z-index:251671552;visibility:visible" from="270.2pt,19.8pt" to="27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"/>
        </w:pict>
      </w:r>
      <w:r w:rsidRPr="00F433A8">
        <w:rPr>
          <w:rFonts w:ascii="Bookman Old Style" w:hAnsi="Bookman Old Style"/>
          <w:b/>
          <w:noProof/>
          <w:sz w:val="24"/>
          <w:szCs w:val="24"/>
        </w:rPr>
        <w:pict>
          <v:line id="Line 12" o:spid="_x0000_s1077" style="position:absolute;left:0;text-align:left;z-index:251672576;visibility:visible" from="374.1pt,19.8pt" to="374.1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"/>
        </w:pict>
      </w:r>
    </w:p>
    <w:p w:rsidR="00CF619B" w:rsidRPr="00B47B0E" w:rsidRDefault="00F433A8" w:rsidP="00CF619B">
      <w:pPr>
        <w:tabs>
          <w:tab w:val="left" w:pos="993"/>
        </w:tabs>
        <w:spacing w:line="288" w:lineRule="auto"/>
        <w:ind w:left="1004"/>
        <w:jc w:val="both"/>
        <w:rPr>
          <w:rFonts w:ascii="Bookman Old Style" w:hAnsi="Bookman Old Style"/>
          <w:b/>
          <w:sz w:val="24"/>
          <w:szCs w:val="24"/>
        </w:rPr>
      </w:pPr>
      <w:r w:rsidRPr="00F433A8">
        <w:rPr>
          <w:rFonts w:ascii="Bookman Old Style" w:hAnsi="Bookman Old Style"/>
          <w:b/>
          <w:noProof/>
          <w:sz w:val="24"/>
          <w:szCs w:val="24"/>
        </w:rPr>
        <w:pict>
          <v:rect id="Rectangle 80" o:spid="_x0000_s1079" style="position:absolute;left:0;text-align:left;margin-left:334.25pt;margin-top:10.55pt;width:105.65pt;height:4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">
            <v:textbox>
              <w:txbxContent>
                <w:p w:rsidR="009B7861" w:rsidRPr="00332F97" w:rsidRDefault="009B7861" w:rsidP="00CF619B">
                  <w:pPr>
                    <w:spacing w:before="120" w:after="0" w:line="240" w:lineRule="auto"/>
                    <w:jc w:val="center"/>
                    <w:rPr>
                      <w:rFonts w:ascii="Bernard MT Condensed" w:hAnsi="Bernard MT Condensed" w:cs="Tahoma"/>
                      <w:sz w:val="18"/>
                      <w:szCs w:val="18"/>
                    </w:rPr>
                  </w:pPr>
                  <w:r>
                    <w:rPr>
                      <w:rFonts w:ascii="Bernard MT Condensed" w:hAnsi="Bernard MT Condensed" w:cs="Tahoma"/>
                      <w:sz w:val="18"/>
                      <w:szCs w:val="18"/>
                    </w:rPr>
                    <w:t>SUBBAGIAN</w:t>
                  </w:r>
                </w:p>
                <w:p w:rsidR="009B7861" w:rsidRPr="00ED0801" w:rsidRDefault="009B7861" w:rsidP="00CF619B">
                  <w:pPr>
                    <w:spacing w:after="0" w:line="240" w:lineRule="auto"/>
                    <w:jc w:val="center"/>
                    <w:rPr>
                      <w:rFonts w:ascii="Bernard MT Condensed" w:hAnsi="Bernard MT Condensed" w:cs="Tahoma"/>
                      <w:sz w:val="18"/>
                      <w:szCs w:val="18"/>
                    </w:rPr>
                  </w:pPr>
                  <w:r w:rsidRPr="00ED0801">
                    <w:rPr>
                      <w:rFonts w:ascii="Bernard MT Condensed" w:hAnsi="Bernard MT Condensed" w:cs="Tahoma"/>
                      <w:sz w:val="18"/>
                      <w:szCs w:val="18"/>
                    </w:rPr>
                    <w:t>ADMINISTRASI UMUM</w:t>
                  </w:r>
                </w:p>
              </w:txbxContent>
            </v:textbox>
          </v:rect>
        </w:pict>
      </w:r>
      <w:r w:rsidRPr="00F433A8">
        <w:rPr>
          <w:rFonts w:ascii="Bookman Old Style" w:hAnsi="Bookman Old Style"/>
          <w:b/>
          <w:noProof/>
          <w:sz w:val="24"/>
          <w:szCs w:val="24"/>
        </w:rPr>
        <w:pict>
          <v:rect id="Rectangle 79" o:spid="_x0000_s1078" style="position:absolute;left:0;text-align:left;margin-left:218pt;margin-top:10.55pt;width:105.65pt;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">
            <v:textbox>
              <w:txbxContent>
                <w:p w:rsidR="009B7861" w:rsidRDefault="009B7861" w:rsidP="00CF619B">
                  <w:pPr>
                    <w:spacing w:before="120" w:after="0" w:line="240" w:lineRule="auto"/>
                    <w:jc w:val="center"/>
                    <w:rPr>
                      <w:rFonts w:ascii="Bernard MT Condensed" w:hAnsi="Bernard MT Condensed" w:cs="Tahoma"/>
                      <w:sz w:val="18"/>
                      <w:szCs w:val="18"/>
                    </w:rPr>
                  </w:pPr>
                  <w:r>
                    <w:rPr>
                      <w:rFonts w:ascii="Bernard MT Condensed" w:hAnsi="Bernard MT Condensed" w:cs="Tahoma"/>
                      <w:sz w:val="18"/>
                      <w:szCs w:val="18"/>
                    </w:rPr>
                    <w:t>SUBBAGIAN</w:t>
                  </w:r>
                </w:p>
                <w:p w:rsidR="009B7861" w:rsidRPr="00ED0801" w:rsidRDefault="009B7861" w:rsidP="00CF619B">
                  <w:pPr>
                    <w:spacing w:after="0" w:line="240" w:lineRule="auto"/>
                    <w:jc w:val="center"/>
                    <w:rPr>
                      <w:rFonts w:ascii="Bernard MT Condensed" w:hAnsi="Bernard MT Condensed" w:cs="Tahoma"/>
                      <w:sz w:val="18"/>
                      <w:szCs w:val="18"/>
                    </w:rPr>
                  </w:pPr>
                  <w:r w:rsidRPr="00162A2E">
                    <w:rPr>
                      <w:rFonts w:ascii="Bernard MT Condensed" w:hAnsi="Bernard MT Condensed" w:cs="Tahoma"/>
                      <w:sz w:val="18"/>
                      <w:szCs w:val="18"/>
                    </w:rPr>
                    <w:t>PROGRAM</w:t>
                  </w:r>
                  <w:r>
                    <w:rPr>
                      <w:rFonts w:ascii="Bernard MT Condensed" w:hAnsi="Bernard MT Condensed" w:cs="Tahoma"/>
                      <w:sz w:val="18"/>
                      <w:szCs w:val="18"/>
                    </w:rPr>
                    <w:t xml:space="preserve"> DAN KEUANGAN </w:t>
                  </w:r>
                </w:p>
              </w:txbxContent>
            </v:textbox>
          </v:rect>
        </w:pict>
      </w:r>
    </w:p>
    <w:p w:rsidR="00CF619B" w:rsidRPr="00B47B0E" w:rsidRDefault="00CF619B" w:rsidP="00CF619B">
      <w:pPr>
        <w:tabs>
          <w:tab w:val="left" w:pos="993"/>
        </w:tabs>
        <w:spacing w:line="288" w:lineRule="auto"/>
        <w:ind w:left="1004"/>
        <w:jc w:val="both"/>
        <w:rPr>
          <w:rFonts w:ascii="Bookman Old Style" w:hAnsi="Bookman Old Style"/>
          <w:b/>
          <w:sz w:val="24"/>
          <w:szCs w:val="24"/>
        </w:rPr>
      </w:pPr>
    </w:p>
    <w:p w:rsidR="00CF619B" w:rsidRPr="00B47B0E" w:rsidRDefault="00F433A8" w:rsidP="00CF619B">
      <w:pPr>
        <w:tabs>
          <w:tab w:val="left" w:pos="993"/>
        </w:tabs>
        <w:spacing w:line="288" w:lineRule="auto"/>
        <w:ind w:left="1004"/>
        <w:jc w:val="both"/>
        <w:rPr>
          <w:rFonts w:ascii="Bookman Old Style" w:hAnsi="Bookman Old Style"/>
          <w:b/>
          <w:sz w:val="24"/>
          <w:szCs w:val="24"/>
        </w:rPr>
      </w:pPr>
      <w:r w:rsidRPr="00F433A8">
        <w:rPr>
          <w:rFonts w:ascii="Bookman Old Style" w:hAnsi="Bookman Old Style"/>
          <w:b/>
          <w:noProof/>
          <w:sz w:val="24"/>
          <w:szCs w:val="24"/>
        </w:rPr>
        <w:pict>
          <v:line id="Line 16" o:spid="_x0000_s1071" style="position:absolute;left:0;text-align:left;z-index:251666432;visibility:visible" from="375.85pt,17.25pt" to="375.8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"/>
        </w:pict>
      </w:r>
      <w:r w:rsidRPr="00F433A8">
        <w:rPr>
          <w:rFonts w:ascii="Bookman Old Style" w:hAnsi="Bookman Old Style"/>
          <w:b/>
          <w:noProof/>
          <w:sz w:val="24"/>
          <w:szCs w:val="24"/>
        </w:rPr>
        <w:pict>
          <v:line id="Line 15" o:spid="_x0000_s1070" style="position:absolute;left:0;text-align:left;z-index:251665408;visibility:visible" from="272.05pt,17.25pt" to="272.0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"/>
        </w:pict>
      </w:r>
      <w:r w:rsidRPr="00F433A8">
        <w:rPr>
          <w:rFonts w:ascii="Bookman Old Style" w:hAnsi="Bookman Old Style"/>
          <w:b/>
          <w:noProof/>
          <w:sz w:val="24"/>
          <w:szCs w:val="24"/>
        </w:rPr>
        <w:pict>
          <v:line id="Line 9" o:spid="_x0000_s1067" style="position:absolute;left:0;text-align:left;flip:y;z-index:251662336;visibility:visible;mso-width-relative:margin" from="47.4pt,17.25pt" to="376.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"/>
        </w:pict>
      </w:r>
      <w:r w:rsidRPr="00F433A8">
        <w:rPr>
          <w:rFonts w:ascii="Bookman Old Style" w:hAnsi="Bookman Old Style"/>
          <w:b/>
          <w:noProof/>
          <w:sz w:val="24"/>
          <w:szCs w:val="24"/>
        </w:rPr>
        <w:pict>
          <v:line id="Line 13" o:spid="_x0000_s1068" style="position:absolute;left:0;text-align:left;z-index:251663360;visibility:visible" from="48.05pt,17.25pt" to="48.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"/>
        </w:pict>
      </w:r>
      <w:r w:rsidRPr="00F433A8">
        <w:rPr>
          <w:rFonts w:ascii="Bookman Old Style" w:hAnsi="Bookman Old Style"/>
          <w:b/>
          <w:noProof/>
          <w:sz w:val="24"/>
          <w:szCs w:val="24"/>
        </w:rPr>
        <w:pict>
          <v:line id="Line 14" o:spid="_x0000_s1069" style="position:absolute;left:0;text-align:left;z-index:251664384;visibility:visible" from="143.65pt,17.25pt" to="14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"/>
        </w:pict>
      </w:r>
    </w:p>
    <w:p w:rsidR="00CF619B" w:rsidRPr="00B47B0E" w:rsidRDefault="00F433A8" w:rsidP="00CF619B">
      <w:pPr>
        <w:tabs>
          <w:tab w:val="left" w:pos="993"/>
        </w:tabs>
        <w:spacing w:line="288" w:lineRule="auto"/>
        <w:ind w:left="1004"/>
        <w:jc w:val="both"/>
        <w:rPr>
          <w:rFonts w:ascii="Bookman Old Style" w:hAnsi="Bookman Old Style"/>
          <w:b/>
          <w:sz w:val="24"/>
          <w:szCs w:val="24"/>
        </w:rPr>
      </w:pPr>
      <w:r w:rsidRPr="00F433A8">
        <w:rPr>
          <w:rFonts w:ascii="Bookman Old Style" w:hAnsi="Bookman Old Style"/>
          <w:b/>
          <w:noProof/>
          <w:sz w:val="24"/>
          <w:szCs w:val="24"/>
        </w:rPr>
        <w:pict>
          <v:rect id="Rectangle 83" o:spid="_x0000_s1082" style="position:absolute;left:0;text-align:left;margin-left:225.95pt;margin-top:9.95pt;width:92.35pt;height:53.8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">
            <v:textbox>
              <w:txbxContent>
                <w:p w:rsidR="009B7861" w:rsidRPr="00D3655F" w:rsidRDefault="009B7861" w:rsidP="00CF619B">
                  <w:pPr>
                    <w:spacing w:before="120" w:after="0" w:line="240" w:lineRule="auto"/>
                    <w:jc w:val="center"/>
                    <w:rPr>
                      <w:rFonts w:ascii="Bernard MT Condensed" w:hAnsi="Bernard MT Condensed" w:cs="Tahoma"/>
                      <w:sz w:val="18"/>
                      <w:szCs w:val="18"/>
                    </w:rPr>
                  </w:pPr>
                  <w:r>
                    <w:rPr>
                      <w:rFonts w:ascii="Bernard MT Condensed" w:hAnsi="Bernard MT Condensed" w:cs="Tahoma"/>
                      <w:sz w:val="18"/>
                      <w:szCs w:val="18"/>
                    </w:rPr>
                    <w:t>SEKSI</w:t>
                  </w:r>
                </w:p>
                <w:p w:rsidR="009B7861" w:rsidRPr="00BD3468" w:rsidRDefault="009B7861" w:rsidP="00CF619B">
                  <w:pPr>
                    <w:spacing w:after="0" w:line="240" w:lineRule="auto"/>
                    <w:jc w:val="center"/>
                    <w:rPr>
                      <w:rFonts w:ascii="Bernard MT Condensed" w:hAnsi="Bernard MT Condensed" w:cs="Tahoma"/>
                      <w:sz w:val="18"/>
                      <w:szCs w:val="18"/>
                    </w:rPr>
                  </w:pPr>
                  <w:r w:rsidRPr="00785012">
                    <w:rPr>
                      <w:rFonts w:ascii="Bernard MT Condensed" w:hAnsi="Bernard MT Condensed" w:cs="Tahoma"/>
                      <w:sz w:val="18"/>
                      <w:szCs w:val="18"/>
                    </w:rPr>
                    <w:t>KESEJAHTERAAN</w:t>
                  </w:r>
                  <w:r>
                    <w:rPr>
                      <w:rFonts w:ascii="Bernard MT Condensed" w:hAnsi="Bernard MT Condensed" w:cs="Tahoma"/>
                      <w:sz w:val="18"/>
                      <w:szCs w:val="18"/>
                    </w:rPr>
                    <w:t xml:space="preserve"> RAKYAT</w:t>
                  </w:r>
                </w:p>
              </w:txbxContent>
            </v:textbox>
          </v:rect>
        </w:pict>
      </w:r>
      <w:r w:rsidRPr="00F433A8">
        <w:rPr>
          <w:rFonts w:ascii="Bookman Old Style" w:hAnsi="Bookman Old Style"/>
          <w:b/>
          <w:noProof/>
          <w:sz w:val="24"/>
          <w:szCs w:val="24"/>
        </w:rPr>
        <w:pict>
          <v:rect id="Rectangle 84" o:spid="_x0000_s1083" style="position:absolute;left:0;text-align:left;margin-left:331.05pt;margin-top:9.95pt;width:92.35pt;height:53.8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">
            <v:textbox>
              <w:txbxContent>
                <w:p w:rsidR="009B7861" w:rsidRPr="00332F97" w:rsidRDefault="009B7861" w:rsidP="00CF619B">
                  <w:pPr>
                    <w:spacing w:before="120" w:after="0" w:line="240" w:lineRule="auto"/>
                    <w:jc w:val="center"/>
                    <w:rPr>
                      <w:rFonts w:ascii="Bernard MT Condensed" w:hAnsi="Bernard MT Condensed" w:cs="Tahoma"/>
                      <w:sz w:val="18"/>
                      <w:szCs w:val="18"/>
                    </w:rPr>
                  </w:pPr>
                  <w:r>
                    <w:rPr>
                      <w:rFonts w:ascii="Bernard MT Condensed" w:hAnsi="Bernard MT Condensed" w:cs="Tahoma"/>
                      <w:sz w:val="18"/>
                      <w:szCs w:val="18"/>
                    </w:rPr>
                    <w:t>SEKSI</w:t>
                  </w:r>
                </w:p>
                <w:p w:rsidR="009B7861" w:rsidRPr="00ED0801" w:rsidRDefault="009B7861" w:rsidP="00CF619B">
                  <w:pPr>
                    <w:spacing w:after="0" w:line="240" w:lineRule="auto"/>
                    <w:jc w:val="center"/>
                    <w:rPr>
                      <w:rFonts w:ascii="Bernard MT Condensed" w:hAnsi="Bernard MT Condensed" w:cs="Tahoma"/>
                      <w:sz w:val="18"/>
                      <w:szCs w:val="18"/>
                    </w:rPr>
                  </w:pPr>
                  <w:r>
                    <w:rPr>
                      <w:rFonts w:ascii="Bernard MT Condensed" w:hAnsi="Bernard MT Condensed" w:cs="Tahoma"/>
                      <w:sz w:val="18"/>
                      <w:szCs w:val="18"/>
                    </w:rPr>
                    <w:t>KETENTRAMAN DAN KETERTIBAN UMUM</w:t>
                  </w:r>
                </w:p>
              </w:txbxContent>
            </v:textbox>
          </v:rect>
        </w:pict>
      </w:r>
      <w:r w:rsidRPr="00F433A8">
        <w:rPr>
          <w:rFonts w:ascii="Bookman Old Style" w:hAnsi="Bookman Old Style"/>
          <w:b/>
          <w:noProof/>
          <w:sz w:val="24"/>
          <w:szCs w:val="24"/>
        </w:rPr>
        <w:pict>
          <v:rect id="Rectangle 82" o:spid="_x0000_s1081" style="position:absolute;left:0;text-align:left;margin-left:100.7pt;margin-top:9.95pt;width:92.35pt;height:53.8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">
            <v:textbox>
              <w:txbxContent>
                <w:p w:rsidR="009B7861" w:rsidRPr="00D3655F" w:rsidRDefault="009B7861" w:rsidP="00CF619B">
                  <w:pPr>
                    <w:spacing w:before="120" w:after="0" w:line="240" w:lineRule="auto"/>
                    <w:jc w:val="center"/>
                    <w:rPr>
                      <w:rFonts w:ascii="Bernard MT Condensed" w:hAnsi="Bernard MT Condensed" w:cs="Tahoma"/>
                      <w:sz w:val="18"/>
                      <w:szCs w:val="18"/>
                    </w:rPr>
                  </w:pPr>
                  <w:r>
                    <w:rPr>
                      <w:rFonts w:ascii="Bernard MT Condensed" w:hAnsi="Bernard MT Condensed" w:cs="Tahoma"/>
                      <w:sz w:val="18"/>
                      <w:szCs w:val="18"/>
                    </w:rPr>
                    <w:t>SEKSI</w:t>
                  </w:r>
                </w:p>
                <w:p w:rsidR="009B7861" w:rsidRPr="00ED0801" w:rsidRDefault="009B7861" w:rsidP="00CF619B">
                  <w:pPr>
                    <w:spacing w:after="0" w:line="240" w:lineRule="auto"/>
                    <w:jc w:val="center"/>
                    <w:rPr>
                      <w:rFonts w:ascii="Bernard MT Condensed" w:hAnsi="Bernard MT Condensed" w:cs="Tahoma"/>
                      <w:sz w:val="18"/>
                      <w:szCs w:val="18"/>
                    </w:rPr>
                  </w:pPr>
                  <w:r w:rsidRPr="00785012">
                    <w:rPr>
                      <w:rFonts w:ascii="Bernard MT Condensed" w:hAnsi="Bernard MT Condensed" w:cs="Tahoma"/>
                      <w:sz w:val="18"/>
                      <w:szCs w:val="18"/>
                    </w:rPr>
                    <w:t>PEMBERDAYAAN</w:t>
                  </w:r>
                  <w:r>
                    <w:rPr>
                      <w:rFonts w:ascii="Bernard MT Condensed" w:hAnsi="Bernard MT Condensed" w:cs="Tahoma"/>
                      <w:sz w:val="18"/>
                      <w:szCs w:val="18"/>
                      <w:lang w:val="en-ID"/>
                    </w:rPr>
                    <w:t>M</w:t>
                  </w:r>
                  <w:r>
                    <w:rPr>
                      <w:rFonts w:ascii="Bernard MT Condensed" w:hAnsi="Bernard MT Condensed" w:cs="Tahoma"/>
                      <w:sz w:val="18"/>
                      <w:szCs w:val="18"/>
                    </w:rPr>
                    <w:t>ASYARAKAT</w:t>
                  </w:r>
                </w:p>
              </w:txbxContent>
            </v:textbox>
          </v:rect>
        </w:pict>
      </w:r>
      <w:r w:rsidRPr="00F433A8">
        <w:rPr>
          <w:rFonts w:ascii="Bookman Old Style" w:hAnsi="Bookman Old Style"/>
          <w:b/>
          <w:noProof/>
          <w:sz w:val="24"/>
          <w:szCs w:val="24"/>
        </w:rPr>
        <w:pict>
          <v:rect id="Rectangle 81" o:spid="_x0000_s1080" style="position:absolute;left:0;text-align:left;margin-left:-.15pt;margin-top:9.95pt;width:89.45pt;height:53.8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">
            <v:textbox>
              <w:txbxContent>
                <w:p w:rsidR="009B7861" w:rsidRPr="00D3655F" w:rsidRDefault="009B7861" w:rsidP="00CF619B">
                  <w:pPr>
                    <w:spacing w:before="120" w:after="0" w:line="240" w:lineRule="auto"/>
                    <w:jc w:val="center"/>
                    <w:rPr>
                      <w:rFonts w:ascii="Bernard MT Condensed" w:hAnsi="Bernard MT Condensed" w:cs="Tahoma"/>
                      <w:sz w:val="18"/>
                      <w:szCs w:val="18"/>
                    </w:rPr>
                  </w:pPr>
                  <w:r>
                    <w:rPr>
                      <w:rFonts w:ascii="Bernard MT Condensed" w:hAnsi="Bernard MT Condensed" w:cs="Tahoma"/>
                      <w:sz w:val="18"/>
                      <w:szCs w:val="18"/>
                    </w:rPr>
                    <w:t>SEKSI</w:t>
                  </w:r>
                </w:p>
                <w:p w:rsidR="009B7861" w:rsidRPr="00ED0801" w:rsidRDefault="009B7861" w:rsidP="00CF619B">
                  <w:pPr>
                    <w:spacing w:after="0" w:line="240" w:lineRule="auto"/>
                    <w:jc w:val="center"/>
                    <w:rPr>
                      <w:rFonts w:ascii="Bernard MT Condensed" w:hAnsi="Bernard MT Condensed" w:cs="Tahoma"/>
                      <w:sz w:val="18"/>
                      <w:szCs w:val="18"/>
                    </w:rPr>
                  </w:pPr>
                  <w:r w:rsidRPr="00785012">
                    <w:rPr>
                      <w:rFonts w:ascii="Bernard MT Condensed" w:hAnsi="Bernard MT Condensed" w:cs="Tahoma"/>
                      <w:sz w:val="18"/>
                      <w:szCs w:val="18"/>
                    </w:rPr>
                    <w:t>TATA</w:t>
                  </w:r>
                  <w:r w:rsidRPr="00ED0801">
                    <w:rPr>
                      <w:rFonts w:ascii="Bernard MT Condensed" w:hAnsi="Bernard MT Condensed" w:cs="Tahoma"/>
                      <w:sz w:val="18"/>
                      <w:szCs w:val="18"/>
                    </w:rPr>
                    <w:t xml:space="preserve"> PEMERINTAHAN</w:t>
                  </w:r>
                </w:p>
              </w:txbxContent>
            </v:textbox>
          </v:rect>
        </w:pict>
      </w:r>
    </w:p>
    <w:p w:rsidR="00CF619B" w:rsidRPr="00B47B0E" w:rsidRDefault="00CF619B" w:rsidP="00CF619B">
      <w:pPr>
        <w:tabs>
          <w:tab w:val="left" w:pos="993"/>
        </w:tabs>
        <w:spacing w:line="288" w:lineRule="auto"/>
        <w:ind w:left="1004"/>
        <w:jc w:val="both"/>
        <w:rPr>
          <w:rFonts w:ascii="Bookman Old Style" w:hAnsi="Bookman Old Style"/>
          <w:b/>
          <w:sz w:val="24"/>
          <w:szCs w:val="24"/>
        </w:rPr>
      </w:pPr>
    </w:p>
    <w:p w:rsidR="00CF619B" w:rsidRDefault="00CF619B" w:rsidP="00CF619B">
      <w:pPr>
        <w:tabs>
          <w:tab w:val="left" w:pos="993"/>
        </w:tabs>
        <w:spacing w:line="288" w:lineRule="auto"/>
        <w:ind w:left="1004"/>
        <w:jc w:val="both"/>
        <w:rPr>
          <w:rFonts w:ascii="Bookman Old Style" w:hAnsi="Bookman Old Style"/>
          <w:b/>
          <w:sz w:val="24"/>
          <w:szCs w:val="24"/>
        </w:rPr>
      </w:pPr>
    </w:p>
    <w:p w:rsidR="00CF619B" w:rsidRDefault="00F433A8" w:rsidP="00CF619B">
      <w:pPr>
        <w:tabs>
          <w:tab w:val="left" w:pos="993"/>
        </w:tabs>
        <w:spacing w:line="288" w:lineRule="auto"/>
        <w:ind w:left="1004"/>
        <w:jc w:val="both"/>
        <w:rPr>
          <w:rFonts w:ascii="Bookman Old Style" w:hAnsi="Bookman Old Style"/>
          <w:b/>
          <w:sz w:val="24"/>
          <w:szCs w:val="24"/>
        </w:rPr>
      </w:pPr>
      <w:r w:rsidRPr="00F433A8">
        <w:rPr>
          <w:rFonts w:ascii="Bookman Old Style" w:hAnsi="Bookman Old Style"/>
          <w:b/>
          <w:noProof/>
          <w:sz w:val="24"/>
          <w:szCs w:val="24"/>
        </w:rPr>
        <w:pict>
          <v:rect id="Rectangle 78" o:spid="_x0000_s1073" style="position:absolute;left:0;text-align:left;margin-left:157.6pt;margin-top:8.95pt;width:105.65pt;height:37.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">
            <v:textbox>
              <w:txbxContent>
                <w:p w:rsidR="009B7861" w:rsidRPr="00162A2E" w:rsidRDefault="009B7861" w:rsidP="00CF619B">
                  <w:pPr>
                    <w:spacing w:before="120" w:after="0" w:line="240" w:lineRule="auto"/>
                    <w:jc w:val="center"/>
                    <w:rPr>
                      <w:rFonts w:ascii="Bernard MT Condensed" w:hAnsi="Bernard MT Condensed" w:cs="Tahoma"/>
                      <w:sz w:val="18"/>
                      <w:szCs w:val="18"/>
                    </w:rPr>
                  </w:pPr>
                  <w:r w:rsidRPr="00ED0801">
                    <w:rPr>
                      <w:rFonts w:ascii="Bernard MT Condensed" w:hAnsi="Bernard MT Condensed" w:cs="Tahoma"/>
                      <w:sz w:val="18"/>
                      <w:szCs w:val="18"/>
                    </w:rPr>
                    <w:t>KELOMPOK JABATAN</w:t>
                  </w:r>
                  <w:r w:rsidRPr="00162A2E">
                    <w:rPr>
                      <w:rFonts w:ascii="Bernard MT Condensed" w:hAnsi="Bernard MT Condensed" w:cs="Tahoma"/>
                      <w:sz w:val="18"/>
                      <w:szCs w:val="18"/>
                    </w:rPr>
                    <w:t xml:space="preserve"> FUNGSIONAL</w:t>
                  </w:r>
                </w:p>
              </w:txbxContent>
            </v:textbox>
          </v:rect>
        </w:pict>
      </w:r>
    </w:p>
    <w:p w:rsidR="00CF619B" w:rsidRDefault="00CF619B" w:rsidP="00CF619B">
      <w:pPr>
        <w:tabs>
          <w:tab w:val="left" w:pos="993"/>
        </w:tabs>
        <w:spacing w:line="288" w:lineRule="auto"/>
        <w:ind w:left="1004"/>
        <w:jc w:val="both"/>
        <w:rPr>
          <w:rFonts w:ascii="Bookman Old Style" w:hAnsi="Bookman Old Style"/>
          <w:b/>
          <w:sz w:val="24"/>
          <w:szCs w:val="24"/>
        </w:rPr>
      </w:pPr>
    </w:p>
    <w:p w:rsidR="00CF619B" w:rsidRDefault="00CF619B" w:rsidP="00CF619B">
      <w:pPr>
        <w:tabs>
          <w:tab w:val="left" w:pos="993"/>
        </w:tabs>
        <w:spacing w:line="288" w:lineRule="auto"/>
        <w:ind w:left="1004"/>
        <w:jc w:val="both"/>
        <w:rPr>
          <w:rFonts w:ascii="Bookman Old Style" w:hAnsi="Bookman Old Style"/>
          <w:b/>
          <w:sz w:val="24"/>
          <w:szCs w:val="24"/>
        </w:rPr>
      </w:pPr>
    </w:p>
    <w:p w:rsidR="00CF619B" w:rsidRPr="00CF619B" w:rsidRDefault="00CF619B" w:rsidP="00CF619B">
      <w:pPr>
        <w:spacing w:line="360" w:lineRule="auto"/>
        <w:ind w:right="20"/>
        <w:jc w:val="center"/>
        <w:rPr>
          <w:rFonts w:asciiTheme="majorHAnsi" w:hAnsiTheme="majorHAnsi" w:cs="Tahoma"/>
          <w:b/>
          <w:noProof/>
          <w:sz w:val="24"/>
          <w:szCs w:val="24"/>
        </w:rPr>
      </w:pPr>
      <w:r w:rsidRPr="00CF619B">
        <w:rPr>
          <w:rFonts w:asciiTheme="majorHAnsi" w:hAnsiTheme="majorHAnsi" w:cs="Tahoma"/>
          <w:b/>
          <w:noProof/>
          <w:sz w:val="24"/>
          <w:szCs w:val="24"/>
        </w:rPr>
        <w:t>Bagan Struktur Organisasi Kecamatan</w:t>
      </w:r>
    </w:p>
    <w:p w:rsidR="00CF619B" w:rsidRDefault="00CF619B" w:rsidP="000554AE">
      <w:pPr>
        <w:pStyle w:val="ListParagraph"/>
        <w:spacing w:line="360" w:lineRule="auto"/>
        <w:ind w:left="0"/>
        <w:rPr>
          <w:rFonts w:asciiTheme="majorHAnsi" w:hAnsiTheme="majorHAnsi"/>
          <w:sz w:val="24"/>
          <w:szCs w:val="24"/>
        </w:rPr>
      </w:pPr>
    </w:p>
    <w:p w:rsidR="00CF619B" w:rsidRDefault="00CF619B" w:rsidP="000554AE">
      <w:pPr>
        <w:pStyle w:val="ListParagraph"/>
        <w:spacing w:line="360" w:lineRule="auto"/>
        <w:ind w:left="0"/>
        <w:rPr>
          <w:rFonts w:asciiTheme="majorHAnsi" w:hAnsiTheme="majorHAnsi"/>
          <w:sz w:val="24"/>
          <w:szCs w:val="24"/>
        </w:rPr>
      </w:pPr>
    </w:p>
    <w:p w:rsidR="00CF619B" w:rsidRDefault="00CF619B" w:rsidP="000554AE">
      <w:pPr>
        <w:pStyle w:val="ListParagraph"/>
        <w:spacing w:line="360" w:lineRule="auto"/>
        <w:ind w:left="0"/>
        <w:rPr>
          <w:rFonts w:asciiTheme="majorHAnsi" w:hAnsiTheme="majorHAnsi"/>
          <w:sz w:val="24"/>
          <w:szCs w:val="24"/>
        </w:rPr>
      </w:pPr>
    </w:p>
    <w:p w:rsidR="000500C4" w:rsidRPr="008A7C02" w:rsidRDefault="000500C4" w:rsidP="00D05231">
      <w:pPr>
        <w:pStyle w:val="ListParagraph"/>
        <w:numPr>
          <w:ilvl w:val="0"/>
          <w:numId w:val="24"/>
        </w:numPr>
        <w:spacing w:after="0" w:line="360" w:lineRule="auto"/>
        <w:ind w:left="0" w:hanging="357"/>
        <w:rPr>
          <w:rFonts w:asciiTheme="majorHAnsi" w:hAnsiTheme="majorHAnsi"/>
          <w:sz w:val="24"/>
          <w:szCs w:val="24"/>
        </w:rPr>
      </w:pPr>
      <w:r w:rsidRPr="008A7C02">
        <w:rPr>
          <w:rFonts w:asciiTheme="majorHAnsi" w:hAnsiTheme="majorHAnsi"/>
          <w:sz w:val="24"/>
          <w:szCs w:val="24"/>
        </w:rPr>
        <w:lastRenderedPageBreak/>
        <w:t>PROFIL SINGKAT PEJABAT STRUKTURAL</w:t>
      </w:r>
    </w:p>
    <w:tbl>
      <w:tblPr>
        <w:tblW w:w="9652"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3784"/>
        <w:gridCol w:w="280"/>
        <w:gridCol w:w="5106"/>
      </w:tblGrid>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sz w:val="24"/>
                <w:szCs w:val="24"/>
              </w:rPr>
            </w:pPr>
            <w:r w:rsidRPr="008A7C02">
              <w:rPr>
                <w:rFonts w:asciiTheme="majorHAnsi" w:eastAsia="Times New Roman" w:hAnsiTheme="majorHAnsi" w:cstheme="minorHAnsi"/>
                <w:sz w:val="24"/>
                <w:szCs w:val="24"/>
              </w:rPr>
              <w:t>1</w:t>
            </w:r>
          </w:p>
        </w:tc>
        <w:tc>
          <w:tcPr>
            <w:tcW w:w="3784" w:type="dxa"/>
            <w:shd w:val="clear" w:color="auto" w:fill="auto"/>
            <w:noWrap/>
            <w:vAlign w:val="center"/>
            <w:hideMark/>
          </w:tcPr>
          <w:p w:rsidR="008665A4" w:rsidRPr="005052C9" w:rsidRDefault="005052C9" w:rsidP="008A7C02">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Camat Tegalrejo</w:t>
            </w:r>
          </w:p>
        </w:tc>
        <w:tc>
          <w:tcPr>
            <w:tcW w:w="280"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5106"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sz w:val="24"/>
                <w:szCs w:val="24"/>
              </w:rPr>
            </w:pPr>
            <w:r w:rsidRPr="008A7C02">
              <w:rPr>
                <w:rFonts w:asciiTheme="majorHAnsi" w:eastAsia="Times New Roman" w:hAnsiTheme="majorHAnsi" w:cstheme="minorHAnsi"/>
                <w:sz w:val="24"/>
                <w:szCs w:val="24"/>
              </w:rPr>
              <w:t> </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lang w:val="id-ID"/>
              </w:rPr>
              <w:t>NAMA</w:t>
            </w:r>
          </w:p>
        </w:tc>
        <w:tc>
          <w:tcPr>
            <w:tcW w:w="280"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5052C9" w:rsidRDefault="005052C9" w:rsidP="008A7C02">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MUHTASOR, S.Sos</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NOMOR TELEPON UNIT KERJA</w:t>
            </w:r>
          </w:p>
        </w:tc>
        <w:tc>
          <w:tcPr>
            <w:tcW w:w="280"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5052C9" w:rsidRDefault="005052C9" w:rsidP="008A7C02">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08112633688</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ALAMAT UNIT KERJA</w:t>
            </w:r>
          </w:p>
        </w:tc>
        <w:tc>
          <w:tcPr>
            <w:tcW w:w="280"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5052C9" w:rsidRDefault="005052C9" w:rsidP="008A7C02">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JL. KYAI ABDAN BANYUSARI TEGALREJO</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RIWAYAT PENDIDIKAN</w:t>
            </w:r>
          </w:p>
        </w:tc>
        <w:tc>
          <w:tcPr>
            <w:tcW w:w="280"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5052C9" w:rsidRDefault="005052C9" w:rsidP="008A7C02">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rPr>
              <w:t>S</w:t>
            </w:r>
            <w:r>
              <w:rPr>
                <w:rFonts w:asciiTheme="majorHAnsi" w:eastAsia="Times New Roman" w:hAnsiTheme="majorHAnsi" w:cstheme="minorHAnsi"/>
                <w:color w:val="000000"/>
                <w:sz w:val="24"/>
                <w:szCs w:val="24"/>
                <w:lang w:val="id-ID"/>
              </w:rPr>
              <w:t>1</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PENGHARGAAN/ PRESTASI YANG PERNAH DITERIMA</w:t>
            </w:r>
          </w:p>
        </w:tc>
        <w:tc>
          <w:tcPr>
            <w:tcW w:w="280"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r w:rsidR="00CF619B">
              <w:rPr>
                <w:rFonts w:asciiTheme="majorHAnsi" w:eastAsia="Times New Roman" w:hAnsiTheme="majorHAnsi" w:cstheme="minorHAnsi"/>
                <w:color w:val="000000"/>
                <w:sz w:val="24"/>
                <w:szCs w:val="24"/>
              </w:rPr>
              <w:t>-</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sz w:val="24"/>
                <w:szCs w:val="24"/>
              </w:rPr>
            </w:pPr>
            <w:r w:rsidRPr="008A7C02">
              <w:rPr>
                <w:rFonts w:asciiTheme="majorHAnsi" w:eastAsia="Times New Roman" w:hAnsiTheme="majorHAnsi" w:cstheme="minorHAnsi"/>
                <w:sz w:val="24"/>
                <w:szCs w:val="24"/>
              </w:rPr>
              <w:t>2</w:t>
            </w:r>
          </w:p>
        </w:tc>
        <w:tc>
          <w:tcPr>
            <w:tcW w:w="3784" w:type="dxa"/>
            <w:shd w:val="clear" w:color="auto" w:fill="auto"/>
            <w:noWrap/>
            <w:vAlign w:val="center"/>
            <w:hideMark/>
          </w:tcPr>
          <w:p w:rsidR="008665A4" w:rsidRPr="005052C9" w:rsidRDefault="008665A4" w:rsidP="008A7C02">
            <w:pPr>
              <w:spacing w:after="0" w:line="360" w:lineRule="auto"/>
              <w:rPr>
                <w:rFonts w:asciiTheme="majorHAnsi" w:eastAsia="Times New Roman" w:hAnsiTheme="majorHAnsi" w:cstheme="minorHAnsi"/>
                <w:color w:val="000000"/>
                <w:sz w:val="24"/>
                <w:szCs w:val="24"/>
                <w:lang w:val="id-ID"/>
              </w:rPr>
            </w:pPr>
            <w:r w:rsidRPr="008A7C02">
              <w:rPr>
                <w:rFonts w:asciiTheme="majorHAnsi" w:eastAsia="Times New Roman" w:hAnsiTheme="majorHAnsi" w:cstheme="minorHAnsi"/>
                <w:color w:val="000000"/>
                <w:sz w:val="24"/>
                <w:szCs w:val="24"/>
              </w:rPr>
              <w:t>Sekretaris</w:t>
            </w:r>
            <w:r w:rsidR="005052C9">
              <w:rPr>
                <w:rFonts w:asciiTheme="majorHAnsi" w:eastAsia="Times New Roman" w:hAnsiTheme="majorHAnsi" w:cstheme="minorHAnsi"/>
                <w:color w:val="000000"/>
                <w:sz w:val="24"/>
                <w:szCs w:val="24"/>
                <w:lang w:val="id-ID"/>
              </w:rPr>
              <w:t xml:space="preserve"> Kecamatan</w:t>
            </w:r>
          </w:p>
        </w:tc>
        <w:tc>
          <w:tcPr>
            <w:tcW w:w="280"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5106"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sz w:val="24"/>
                <w:szCs w:val="24"/>
              </w:rPr>
            </w:pPr>
            <w:r w:rsidRPr="008A7C02">
              <w:rPr>
                <w:rFonts w:asciiTheme="majorHAnsi" w:eastAsia="Times New Roman" w:hAnsiTheme="majorHAnsi" w:cstheme="minorHAnsi"/>
                <w:sz w:val="24"/>
                <w:szCs w:val="24"/>
              </w:rPr>
              <w:t> </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lang w:val="id-ID"/>
              </w:rPr>
              <w:t>NAMA</w:t>
            </w:r>
          </w:p>
        </w:tc>
        <w:tc>
          <w:tcPr>
            <w:tcW w:w="280"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CF619B" w:rsidRDefault="00CF619B" w:rsidP="008A7C02">
            <w:pPr>
              <w:spacing w:after="0" w:line="36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Drs. SARIF HIDAYATULLOH</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NOMOR TELEPON UNIT KERJA</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08112633688</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ALAMAT UNIT KERJA</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JL. KYAI ABDAN BANYUSARI TEGALREJO</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RIWAYAT PENDIDIKAN</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rPr>
              <w:t>S</w:t>
            </w:r>
            <w:r>
              <w:rPr>
                <w:rFonts w:asciiTheme="majorHAnsi" w:eastAsia="Times New Roman" w:hAnsiTheme="majorHAnsi" w:cstheme="minorHAnsi"/>
                <w:color w:val="000000"/>
                <w:sz w:val="24"/>
                <w:szCs w:val="24"/>
                <w:lang w:val="id-ID"/>
              </w:rPr>
              <w:t>1</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PENGHARGAAN/ PRESTASI YANG PERNAH DITERIMA</w:t>
            </w:r>
          </w:p>
        </w:tc>
        <w:tc>
          <w:tcPr>
            <w:tcW w:w="280"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3</w:t>
            </w:r>
          </w:p>
        </w:tc>
        <w:tc>
          <w:tcPr>
            <w:tcW w:w="3784" w:type="dxa"/>
            <w:shd w:val="clear" w:color="auto" w:fill="auto"/>
            <w:noWrap/>
            <w:vAlign w:val="center"/>
            <w:hideMark/>
          </w:tcPr>
          <w:p w:rsidR="008665A4" w:rsidRPr="005052C9" w:rsidRDefault="005052C9" w:rsidP="00CF619B">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Kasi PM</w:t>
            </w:r>
          </w:p>
        </w:tc>
        <w:tc>
          <w:tcPr>
            <w:tcW w:w="280"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5106"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lang w:val="id-ID"/>
              </w:rPr>
              <w:t>NAMA</w:t>
            </w:r>
          </w:p>
        </w:tc>
        <w:tc>
          <w:tcPr>
            <w:tcW w:w="280"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CF619B" w:rsidRDefault="00CF619B" w:rsidP="008A7C02">
            <w:pPr>
              <w:spacing w:after="0" w:line="36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Dra. BETTY SULISTYAWATI</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NOMOR TELEPON UNIT KERJA</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08112633688</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ALAMAT UNIT KERJA</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JL. KYAI ABDAN BANYUSARI TEGALREJO</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RIWAYAT PENDIDIKAN</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rPr>
              <w:t>S</w:t>
            </w:r>
            <w:r>
              <w:rPr>
                <w:rFonts w:asciiTheme="majorHAnsi" w:eastAsia="Times New Roman" w:hAnsiTheme="majorHAnsi" w:cstheme="minorHAnsi"/>
                <w:color w:val="000000"/>
                <w:sz w:val="24"/>
                <w:szCs w:val="24"/>
                <w:lang w:val="id-ID"/>
              </w:rPr>
              <w:t>1</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PENGHARGAAN/ PRESTASI YANG PERNAH DITERIMA</w:t>
            </w:r>
          </w:p>
        </w:tc>
        <w:tc>
          <w:tcPr>
            <w:tcW w:w="280"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4</w:t>
            </w:r>
          </w:p>
        </w:tc>
        <w:tc>
          <w:tcPr>
            <w:tcW w:w="3784" w:type="dxa"/>
            <w:shd w:val="clear" w:color="auto" w:fill="auto"/>
            <w:noWrap/>
            <w:vAlign w:val="center"/>
            <w:hideMark/>
          </w:tcPr>
          <w:p w:rsidR="008665A4" w:rsidRPr="005052C9" w:rsidRDefault="005052C9" w:rsidP="008A7C02">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Kasi Tata Pemerintahan</w:t>
            </w:r>
          </w:p>
        </w:tc>
        <w:tc>
          <w:tcPr>
            <w:tcW w:w="280"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5106"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NAMA</w:t>
            </w:r>
          </w:p>
        </w:tc>
        <w:tc>
          <w:tcPr>
            <w:tcW w:w="280"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5052C9" w:rsidRDefault="00CF619B" w:rsidP="008A7C02">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rPr>
              <w:t>AGUS SANTOSO</w:t>
            </w:r>
            <w:r w:rsidR="005052C9">
              <w:rPr>
                <w:rFonts w:asciiTheme="majorHAnsi" w:eastAsia="Times New Roman" w:hAnsiTheme="majorHAnsi" w:cstheme="minorHAnsi"/>
                <w:color w:val="000000"/>
                <w:sz w:val="24"/>
                <w:szCs w:val="24"/>
                <w:lang w:val="id-ID"/>
              </w:rPr>
              <w:t>, S.Sos</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NOMOR TELEPON UNIT KERJA</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08112633688</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ALAMAT UNIT KERJA</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JL. KYAI ABDAN BANYUSARI TEGALREJO</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RIWAYAT PENDIDIKAN</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rPr>
              <w:t>S</w:t>
            </w:r>
            <w:r>
              <w:rPr>
                <w:rFonts w:asciiTheme="majorHAnsi" w:eastAsia="Times New Roman" w:hAnsiTheme="majorHAnsi" w:cstheme="minorHAnsi"/>
                <w:color w:val="000000"/>
                <w:sz w:val="24"/>
                <w:szCs w:val="24"/>
                <w:lang w:val="id-ID"/>
              </w:rPr>
              <w:t>1</w:t>
            </w:r>
          </w:p>
        </w:tc>
      </w:tr>
      <w:tr w:rsidR="008665A4" w:rsidRPr="008A7C02" w:rsidTr="00FB6A23">
        <w:trPr>
          <w:trHeight w:val="76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PENGHARGAAN/ PRESTASI YANG PERNAH DITERIMA</w:t>
            </w:r>
          </w:p>
        </w:tc>
        <w:tc>
          <w:tcPr>
            <w:tcW w:w="280"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r w:rsidR="00CF619B">
              <w:rPr>
                <w:rFonts w:asciiTheme="majorHAnsi" w:eastAsia="Times New Roman" w:hAnsiTheme="majorHAnsi" w:cstheme="minorHAnsi"/>
                <w:color w:val="000000"/>
                <w:sz w:val="24"/>
                <w:szCs w:val="24"/>
              </w:rPr>
              <w:t>-</w:t>
            </w:r>
          </w:p>
        </w:tc>
      </w:tr>
      <w:tr w:rsidR="00FB6A23" w:rsidRPr="008A7C02" w:rsidTr="00FB6A23">
        <w:trPr>
          <w:trHeight w:val="686"/>
          <w:jc w:val="center"/>
        </w:trPr>
        <w:tc>
          <w:tcPr>
            <w:tcW w:w="482" w:type="dxa"/>
            <w:shd w:val="clear" w:color="auto" w:fill="auto"/>
            <w:noWrap/>
            <w:vAlign w:val="center"/>
            <w:hideMark/>
          </w:tcPr>
          <w:p w:rsidR="00FB6A23" w:rsidRPr="008A7C02" w:rsidRDefault="00FB6A23"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5</w:t>
            </w:r>
          </w:p>
        </w:tc>
        <w:tc>
          <w:tcPr>
            <w:tcW w:w="9170" w:type="dxa"/>
            <w:gridSpan w:val="3"/>
            <w:shd w:val="clear" w:color="auto" w:fill="auto"/>
            <w:noWrap/>
            <w:vAlign w:val="center"/>
            <w:hideMark/>
          </w:tcPr>
          <w:p w:rsidR="00FB6A23" w:rsidRPr="008A7C02" w:rsidRDefault="00FB6A23" w:rsidP="00FB6A23">
            <w:pPr>
              <w:spacing w:after="0" w:line="36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Kasi Ketentraman dan Ketertiban Umum</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NAMA</w:t>
            </w:r>
          </w:p>
        </w:tc>
        <w:tc>
          <w:tcPr>
            <w:tcW w:w="280"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FB6A23" w:rsidRDefault="00FB6A23" w:rsidP="00E147BC">
            <w:pPr>
              <w:spacing w:after="0" w:line="36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Drs. K</w:t>
            </w:r>
            <w:r w:rsidR="00E147BC">
              <w:rPr>
                <w:rFonts w:asciiTheme="majorHAnsi" w:eastAsia="Times New Roman" w:hAnsiTheme="majorHAnsi" w:cstheme="minorHAnsi"/>
                <w:color w:val="000000"/>
                <w:sz w:val="24"/>
                <w:szCs w:val="24"/>
              </w:rPr>
              <w:t>UNCORO</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NOMOR TELEPON UNIT KERJA</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08112633688</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ALAMAT UNIT KERJA</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JL. KYAI ABDAN BANYUSARI TEGALREJO</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RIWAYAT PENDIDIKAN</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rPr>
              <w:t>S</w:t>
            </w:r>
            <w:r>
              <w:rPr>
                <w:rFonts w:asciiTheme="majorHAnsi" w:eastAsia="Times New Roman" w:hAnsiTheme="majorHAnsi" w:cstheme="minorHAnsi"/>
                <w:color w:val="000000"/>
                <w:sz w:val="24"/>
                <w:szCs w:val="24"/>
                <w:lang w:val="id-ID"/>
              </w:rPr>
              <w:t>1</w:t>
            </w:r>
          </w:p>
        </w:tc>
      </w:tr>
      <w:tr w:rsidR="008665A4" w:rsidRPr="008A7C02" w:rsidTr="00FB6A23">
        <w:trPr>
          <w:trHeight w:val="1333"/>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lastRenderedPageBreak/>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PENGHARGAAN/ PRESTASI YANG PERNAH DITERIMA</w:t>
            </w:r>
          </w:p>
        </w:tc>
        <w:tc>
          <w:tcPr>
            <w:tcW w:w="280"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6</w:t>
            </w:r>
          </w:p>
        </w:tc>
        <w:tc>
          <w:tcPr>
            <w:tcW w:w="3784" w:type="dxa"/>
            <w:shd w:val="clear" w:color="auto" w:fill="auto"/>
            <w:noWrap/>
            <w:vAlign w:val="center"/>
            <w:hideMark/>
          </w:tcPr>
          <w:p w:rsidR="008665A4" w:rsidRPr="008A7C02" w:rsidRDefault="00FB6A23" w:rsidP="008A7C02">
            <w:pPr>
              <w:spacing w:after="0" w:line="36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Kasi Kesejahteraan Rakyat</w:t>
            </w:r>
          </w:p>
        </w:tc>
        <w:tc>
          <w:tcPr>
            <w:tcW w:w="280"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5106"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NAMA</w:t>
            </w:r>
          </w:p>
        </w:tc>
        <w:tc>
          <w:tcPr>
            <w:tcW w:w="280"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FB6A23" w:rsidRDefault="00FB6A23" w:rsidP="008A7C02">
            <w:pPr>
              <w:spacing w:after="0" w:line="36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FUADI, S.IPem</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NOMOR TELEPON UNIT KERJA</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08112633688</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ALAMAT UNIT KERJA</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JL. KYAI ABDAN BANYUSARI TEGALREJO</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RIWAYAT PENDIDIKAN</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rPr>
              <w:t>S</w:t>
            </w:r>
            <w:r>
              <w:rPr>
                <w:rFonts w:asciiTheme="majorHAnsi" w:eastAsia="Times New Roman" w:hAnsiTheme="majorHAnsi" w:cstheme="minorHAnsi"/>
                <w:color w:val="000000"/>
                <w:sz w:val="24"/>
                <w:szCs w:val="24"/>
                <w:lang w:val="id-ID"/>
              </w:rPr>
              <w:t>1</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PENGHARGAAN/ PRESTASI YANG PERNAH DITERIMA</w:t>
            </w:r>
          </w:p>
        </w:tc>
        <w:tc>
          <w:tcPr>
            <w:tcW w:w="280"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7</w:t>
            </w:r>
          </w:p>
        </w:tc>
        <w:tc>
          <w:tcPr>
            <w:tcW w:w="3784" w:type="dxa"/>
            <w:shd w:val="clear" w:color="auto" w:fill="auto"/>
            <w:noWrap/>
            <w:vAlign w:val="center"/>
            <w:hideMark/>
          </w:tcPr>
          <w:p w:rsidR="005052C9" w:rsidRPr="008A7C02" w:rsidRDefault="005052C9" w:rsidP="00FB6A23">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xml:space="preserve">Kasubbag </w:t>
            </w:r>
            <w:r w:rsidR="00FB6A23">
              <w:rPr>
                <w:rFonts w:asciiTheme="majorHAnsi" w:eastAsia="Times New Roman" w:hAnsiTheme="majorHAnsi" w:cstheme="minorHAnsi"/>
                <w:color w:val="000000"/>
                <w:sz w:val="24"/>
                <w:szCs w:val="24"/>
              </w:rPr>
              <w:t>Program dan Keuangan</w:t>
            </w:r>
          </w:p>
        </w:tc>
        <w:tc>
          <w:tcPr>
            <w:tcW w:w="280"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5106"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NAMA</w:t>
            </w:r>
          </w:p>
        </w:tc>
        <w:tc>
          <w:tcPr>
            <w:tcW w:w="280"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5052C9" w:rsidRDefault="005052C9" w:rsidP="008A7C02">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SRI NURKHAYATI, S.Sos</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NOMOR TELEPON UNIT KERJA</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08112633688</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ALAMAT UNIT KERJA</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JL. KYAI ABDAN BANYUSARI TEGALREJO</w:t>
            </w:r>
          </w:p>
        </w:tc>
      </w:tr>
      <w:tr w:rsidR="005052C9" w:rsidRPr="008A7C02" w:rsidTr="00FB6A23">
        <w:trPr>
          <w:trHeight w:val="402"/>
          <w:jc w:val="center"/>
        </w:trPr>
        <w:tc>
          <w:tcPr>
            <w:tcW w:w="482"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5052C9" w:rsidRPr="008A7C02" w:rsidRDefault="005052C9"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RIWAYAT PENDIDIKAN</w:t>
            </w:r>
          </w:p>
        </w:tc>
        <w:tc>
          <w:tcPr>
            <w:tcW w:w="280" w:type="dxa"/>
            <w:shd w:val="clear" w:color="auto" w:fill="auto"/>
            <w:noWrap/>
            <w:vAlign w:val="center"/>
            <w:hideMark/>
          </w:tcPr>
          <w:p w:rsidR="005052C9" w:rsidRPr="008A7C02" w:rsidRDefault="005052C9"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5052C9" w:rsidRPr="005052C9" w:rsidRDefault="005052C9" w:rsidP="005A3013">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rPr>
              <w:t>S</w:t>
            </w:r>
            <w:r>
              <w:rPr>
                <w:rFonts w:asciiTheme="majorHAnsi" w:eastAsia="Times New Roman" w:hAnsiTheme="majorHAnsi" w:cstheme="minorHAnsi"/>
                <w:color w:val="000000"/>
                <w:sz w:val="24"/>
                <w:szCs w:val="24"/>
                <w:lang w:val="id-ID"/>
              </w:rPr>
              <w:t>1</w:t>
            </w:r>
          </w:p>
        </w:tc>
      </w:tr>
      <w:tr w:rsidR="008665A4" w:rsidRPr="008A7C02" w:rsidTr="00FB6A23">
        <w:trPr>
          <w:trHeight w:val="402"/>
          <w:jc w:val="center"/>
        </w:trPr>
        <w:tc>
          <w:tcPr>
            <w:tcW w:w="482" w:type="dxa"/>
            <w:shd w:val="clear" w:color="auto" w:fill="auto"/>
            <w:noWrap/>
            <w:vAlign w:val="center"/>
            <w:hideMark/>
          </w:tcPr>
          <w:p w:rsidR="008665A4" w:rsidRPr="008A7C02" w:rsidRDefault="008665A4" w:rsidP="008A7C02">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PENGHARGAAN/ PRESTASI YANG PERNAH DITERIMA</w:t>
            </w:r>
          </w:p>
        </w:tc>
        <w:tc>
          <w:tcPr>
            <w:tcW w:w="280"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hideMark/>
          </w:tcPr>
          <w:p w:rsidR="008665A4" w:rsidRPr="008A7C02" w:rsidRDefault="008665A4" w:rsidP="008A7C02">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r>
      <w:tr w:rsidR="00FB6A23" w:rsidRPr="008A7C02" w:rsidTr="00FB6A23">
        <w:trPr>
          <w:trHeight w:val="402"/>
          <w:jc w:val="center"/>
        </w:trPr>
        <w:tc>
          <w:tcPr>
            <w:tcW w:w="482" w:type="dxa"/>
            <w:shd w:val="clear" w:color="auto" w:fill="auto"/>
            <w:noWrap/>
            <w:vAlign w:val="center"/>
          </w:tcPr>
          <w:p w:rsidR="00FB6A23" w:rsidRPr="008A7C02" w:rsidRDefault="00FB6A23" w:rsidP="00C011CF">
            <w:pPr>
              <w:spacing w:after="0" w:line="360" w:lineRule="auto"/>
              <w:jc w:val="center"/>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8</w:t>
            </w:r>
          </w:p>
        </w:tc>
        <w:tc>
          <w:tcPr>
            <w:tcW w:w="3784" w:type="dxa"/>
            <w:shd w:val="clear" w:color="auto" w:fill="auto"/>
            <w:noWrap/>
            <w:vAlign w:val="center"/>
          </w:tcPr>
          <w:p w:rsidR="00FB6A23" w:rsidRPr="008A7C02" w:rsidRDefault="00FB6A23" w:rsidP="00FB6A23">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xml:space="preserve">Kasubbag </w:t>
            </w:r>
            <w:r>
              <w:rPr>
                <w:rFonts w:asciiTheme="majorHAnsi" w:eastAsia="Times New Roman" w:hAnsiTheme="majorHAnsi" w:cstheme="minorHAnsi"/>
                <w:color w:val="000000"/>
                <w:sz w:val="24"/>
                <w:szCs w:val="24"/>
              </w:rPr>
              <w:t>Administrasi Umum</w:t>
            </w:r>
          </w:p>
        </w:tc>
        <w:tc>
          <w:tcPr>
            <w:tcW w:w="280" w:type="dxa"/>
            <w:shd w:val="clear" w:color="auto" w:fill="auto"/>
            <w:noWrap/>
            <w:vAlign w:val="center"/>
          </w:tcPr>
          <w:p w:rsidR="00FB6A23" w:rsidRPr="008A7C02" w:rsidRDefault="00FB6A23" w:rsidP="00C011CF">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5106" w:type="dxa"/>
            <w:shd w:val="clear" w:color="auto" w:fill="auto"/>
            <w:noWrap/>
            <w:vAlign w:val="center"/>
          </w:tcPr>
          <w:p w:rsidR="00FB6A23" w:rsidRPr="008A7C02" w:rsidRDefault="00FB6A23" w:rsidP="00C011CF">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r>
      <w:tr w:rsidR="00FB6A23" w:rsidRPr="008A7C02" w:rsidTr="00FB6A23">
        <w:trPr>
          <w:trHeight w:val="402"/>
          <w:jc w:val="center"/>
        </w:trPr>
        <w:tc>
          <w:tcPr>
            <w:tcW w:w="482" w:type="dxa"/>
            <w:shd w:val="clear" w:color="auto" w:fill="auto"/>
            <w:noWrap/>
            <w:vAlign w:val="center"/>
          </w:tcPr>
          <w:p w:rsidR="00FB6A23" w:rsidRPr="008A7C02" w:rsidRDefault="00FB6A23" w:rsidP="00C011CF">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tcPr>
          <w:p w:rsidR="00FB6A23" w:rsidRPr="008A7C02" w:rsidRDefault="00FB6A23" w:rsidP="00C011CF">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NAMA</w:t>
            </w:r>
          </w:p>
        </w:tc>
        <w:tc>
          <w:tcPr>
            <w:tcW w:w="280" w:type="dxa"/>
            <w:shd w:val="clear" w:color="auto" w:fill="auto"/>
            <w:noWrap/>
            <w:vAlign w:val="center"/>
          </w:tcPr>
          <w:p w:rsidR="00FB6A23" w:rsidRPr="008A7C02" w:rsidRDefault="00FB6A23" w:rsidP="00C011CF">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tcPr>
          <w:p w:rsidR="00FB6A23" w:rsidRPr="00FB6A23" w:rsidRDefault="00FB6A23" w:rsidP="00C011CF">
            <w:pPr>
              <w:spacing w:after="0" w:line="36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PURWANTO, A.Md</w:t>
            </w:r>
          </w:p>
        </w:tc>
      </w:tr>
      <w:tr w:rsidR="00FB6A23" w:rsidRPr="008A7C02" w:rsidTr="00FB6A23">
        <w:trPr>
          <w:trHeight w:val="402"/>
          <w:jc w:val="center"/>
        </w:trPr>
        <w:tc>
          <w:tcPr>
            <w:tcW w:w="482" w:type="dxa"/>
            <w:shd w:val="clear" w:color="auto" w:fill="auto"/>
            <w:noWrap/>
            <w:vAlign w:val="center"/>
          </w:tcPr>
          <w:p w:rsidR="00FB6A23" w:rsidRPr="008A7C02" w:rsidRDefault="00FB6A23" w:rsidP="00C011CF">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tcPr>
          <w:p w:rsidR="00FB6A23" w:rsidRPr="008A7C02" w:rsidRDefault="00FB6A23" w:rsidP="00C011CF">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NOMOR TELEPON UNIT KERJA</w:t>
            </w:r>
          </w:p>
        </w:tc>
        <w:tc>
          <w:tcPr>
            <w:tcW w:w="280" w:type="dxa"/>
            <w:shd w:val="clear" w:color="auto" w:fill="auto"/>
            <w:noWrap/>
            <w:vAlign w:val="center"/>
          </w:tcPr>
          <w:p w:rsidR="00FB6A23" w:rsidRPr="008A7C02" w:rsidRDefault="00FB6A23" w:rsidP="00C011CF">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tcPr>
          <w:p w:rsidR="00FB6A23" w:rsidRPr="005052C9" w:rsidRDefault="00FB6A23" w:rsidP="00C011CF">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08112633688</w:t>
            </w:r>
          </w:p>
        </w:tc>
      </w:tr>
      <w:tr w:rsidR="00FB6A23" w:rsidRPr="008A7C02" w:rsidTr="00FB6A23">
        <w:trPr>
          <w:trHeight w:val="402"/>
          <w:jc w:val="center"/>
        </w:trPr>
        <w:tc>
          <w:tcPr>
            <w:tcW w:w="482" w:type="dxa"/>
            <w:shd w:val="clear" w:color="auto" w:fill="auto"/>
            <w:noWrap/>
            <w:vAlign w:val="center"/>
          </w:tcPr>
          <w:p w:rsidR="00FB6A23" w:rsidRPr="008A7C02" w:rsidRDefault="00FB6A23" w:rsidP="00C011CF">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tcPr>
          <w:p w:rsidR="00FB6A23" w:rsidRPr="008A7C02" w:rsidRDefault="00FB6A23" w:rsidP="00C011CF">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ALAMAT UNIT KERJA</w:t>
            </w:r>
          </w:p>
        </w:tc>
        <w:tc>
          <w:tcPr>
            <w:tcW w:w="280" w:type="dxa"/>
            <w:shd w:val="clear" w:color="auto" w:fill="auto"/>
            <w:noWrap/>
            <w:vAlign w:val="center"/>
          </w:tcPr>
          <w:p w:rsidR="00FB6A23" w:rsidRPr="008A7C02" w:rsidRDefault="00FB6A23" w:rsidP="00C011CF">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tcPr>
          <w:p w:rsidR="00FB6A23" w:rsidRPr="005052C9" w:rsidRDefault="00FB6A23" w:rsidP="00C011CF">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lang w:val="id-ID"/>
              </w:rPr>
              <w:t>JL. KYAI ABDAN BANYUSARI TEGALREJO</w:t>
            </w:r>
          </w:p>
        </w:tc>
      </w:tr>
      <w:tr w:rsidR="00FB6A23" w:rsidRPr="008A7C02" w:rsidTr="00FB6A23">
        <w:trPr>
          <w:trHeight w:val="402"/>
          <w:jc w:val="center"/>
        </w:trPr>
        <w:tc>
          <w:tcPr>
            <w:tcW w:w="482" w:type="dxa"/>
            <w:shd w:val="clear" w:color="auto" w:fill="auto"/>
            <w:noWrap/>
            <w:vAlign w:val="center"/>
          </w:tcPr>
          <w:p w:rsidR="00FB6A23" w:rsidRPr="008A7C02" w:rsidRDefault="00FB6A23" w:rsidP="00C011CF">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tcPr>
          <w:p w:rsidR="00FB6A23" w:rsidRPr="008A7C02" w:rsidRDefault="00FB6A23" w:rsidP="00C011CF">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RIWAYAT PENDIDIKAN</w:t>
            </w:r>
          </w:p>
        </w:tc>
        <w:tc>
          <w:tcPr>
            <w:tcW w:w="280" w:type="dxa"/>
            <w:shd w:val="clear" w:color="auto" w:fill="auto"/>
            <w:noWrap/>
            <w:vAlign w:val="center"/>
          </w:tcPr>
          <w:p w:rsidR="00FB6A23" w:rsidRPr="008A7C02" w:rsidRDefault="00FB6A23" w:rsidP="00C011CF">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tcPr>
          <w:p w:rsidR="00FB6A23" w:rsidRPr="005052C9" w:rsidRDefault="00FB6A23" w:rsidP="00C011CF">
            <w:pPr>
              <w:spacing w:after="0" w:line="360" w:lineRule="auto"/>
              <w:rPr>
                <w:rFonts w:asciiTheme="majorHAnsi" w:eastAsia="Times New Roman" w:hAnsiTheme="majorHAnsi" w:cstheme="minorHAnsi"/>
                <w:color w:val="000000"/>
                <w:sz w:val="24"/>
                <w:szCs w:val="24"/>
                <w:lang w:val="id-ID"/>
              </w:rPr>
            </w:pPr>
            <w:r>
              <w:rPr>
                <w:rFonts w:asciiTheme="majorHAnsi" w:eastAsia="Times New Roman" w:hAnsiTheme="majorHAnsi" w:cstheme="minorHAnsi"/>
                <w:color w:val="000000"/>
                <w:sz w:val="24"/>
                <w:szCs w:val="24"/>
              </w:rPr>
              <w:t>S</w:t>
            </w:r>
            <w:r>
              <w:rPr>
                <w:rFonts w:asciiTheme="majorHAnsi" w:eastAsia="Times New Roman" w:hAnsiTheme="majorHAnsi" w:cstheme="minorHAnsi"/>
                <w:color w:val="000000"/>
                <w:sz w:val="24"/>
                <w:szCs w:val="24"/>
                <w:lang w:val="id-ID"/>
              </w:rPr>
              <w:t>1</w:t>
            </w:r>
          </w:p>
        </w:tc>
      </w:tr>
      <w:tr w:rsidR="00FB6A23" w:rsidRPr="008A7C02" w:rsidTr="00FB6A23">
        <w:trPr>
          <w:trHeight w:val="402"/>
          <w:jc w:val="center"/>
        </w:trPr>
        <w:tc>
          <w:tcPr>
            <w:tcW w:w="482" w:type="dxa"/>
            <w:shd w:val="clear" w:color="auto" w:fill="auto"/>
            <w:noWrap/>
            <w:vAlign w:val="center"/>
          </w:tcPr>
          <w:p w:rsidR="00FB6A23" w:rsidRPr="008A7C02" w:rsidRDefault="00FB6A23" w:rsidP="00C011CF">
            <w:pPr>
              <w:spacing w:after="0" w:line="360" w:lineRule="auto"/>
              <w:jc w:val="center"/>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c>
          <w:tcPr>
            <w:tcW w:w="3784" w:type="dxa"/>
            <w:shd w:val="clear" w:color="auto" w:fill="auto"/>
            <w:noWrap/>
            <w:vAlign w:val="center"/>
          </w:tcPr>
          <w:p w:rsidR="00FB6A23" w:rsidRPr="008A7C02" w:rsidRDefault="00FB6A23" w:rsidP="00C011CF">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PENGHARGAAN/ PRESTASI YANG PERNAH DITERIMA</w:t>
            </w:r>
          </w:p>
        </w:tc>
        <w:tc>
          <w:tcPr>
            <w:tcW w:w="280" w:type="dxa"/>
            <w:shd w:val="clear" w:color="auto" w:fill="auto"/>
            <w:noWrap/>
            <w:vAlign w:val="center"/>
          </w:tcPr>
          <w:p w:rsidR="00FB6A23" w:rsidRPr="008A7C02" w:rsidRDefault="00FB6A23" w:rsidP="00C011CF">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w:t>
            </w:r>
          </w:p>
        </w:tc>
        <w:tc>
          <w:tcPr>
            <w:tcW w:w="5106" w:type="dxa"/>
            <w:shd w:val="clear" w:color="auto" w:fill="auto"/>
            <w:noWrap/>
            <w:vAlign w:val="center"/>
          </w:tcPr>
          <w:p w:rsidR="00FB6A23" w:rsidRPr="008A7C02" w:rsidRDefault="00FB6A23" w:rsidP="00C011CF">
            <w:pPr>
              <w:spacing w:after="0" w:line="360" w:lineRule="auto"/>
              <w:rPr>
                <w:rFonts w:asciiTheme="majorHAnsi" w:eastAsia="Times New Roman" w:hAnsiTheme="majorHAnsi" w:cstheme="minorHAnsi"/>
                <w:color w:val="000000"/>
                <w:sz w:val="24"/>
                <w:szCs w:val="24"/>
              </w:rPr>
            </w:pPr>
            <w:r w:rsidRPr="008A7C02">
              <w:rPr>
                <w:rFonts w:asciiTheme="majorHAnsi" w:eastAsia="Times New Roman" w:hAnsiTheme="majorHAnsi" w:cstheme="minorHAnsi"/>
                <w:color w:val="000000"/>
                <w:sz w:val="24"/>
                <w:szCs w:val="24"/>
              </w:rPr>
              <w:t> </w:t>
            </w:r>
          </w:p>
        </w:tc>
      </w:tr>
    </w:tbl>
    <w:p w:rsidR="00FB6A23" w:rsidRDefault="00FB6A23" w:rsidP="00FB6A23">
      <w:pPr>
        <w:pStyle w:val="ListParagraph"/>
        <w:spacing w:line="360" w:lineRule="auto"/>
        <w:ind w:left="0"/>
        <w:rPr>
          <w:rFonts w:asciiTheme="majorHAnsi" w:hAnsiTheme="majorHAnsi"/>
          <w:sz w:val="24"/>
          <w:szCs w:val="24"/>
        </w:rPr>
      </w:pPr>
    </w:p>
    <w:p w:rsidR="000500C4" w:rsidRPr="008A7C02" w:rsidRDefault="000500C4" w:rsidP="00D05231">
      <w:pPr>
        <w:pStyle w:val="ListParagraph"/>
        <w:numPr>
          <w:ilvl w:val="0"/>
          <w:numId w:val="24"/>
        </w:numPr>
        <w:spacing w:line="360" w:lineRule="auto"/>
        <w:ind w:left="0"/>
        <w:rPr>
          <w:rFonts w:asciiTheme="majorHAnsi" w:hAnsiTheme="majorHAnsi"/>
          <w:sz w:val="24"/>
          <w:szCs w:val="24"/>
        </w:rPr>
      </w:pPr>
      <w:r w:rsidRPr="008A7C02">
        <w:rPr>
          <w:rFonts w:asciiTheme="majorHAnsi" w:hAnsiTheme="majorHAnsi"/>
          <w:sz w:val="24"/>
          <w:szCs w:val="24"/>
        </w:rPr>
        <w:t xml:space="preserve">RINGKASAN </w:t>
      </w:r>
      <w:r w:rsidR="008665A4" w:rsidRPr="008A7C02">
        <w:rPr>
          <w:rFonts w:asciiTheme="majorHAnsi" w:hAnsiTheme="majorHAnsi"/>
          <w:sz w:val="24"/>
          <w:szCs w:val="24"/>
        </w:rPr>
        <w:t>INFORMASI TENTANG PROGRAM DAN ATAU KEGIATAN YANG SEDANG DILAKSANAKAN</w:t>
      </w:r>
    </w:p>
    <w:p w:rsidR="009F397C" w:rsidRPr="008A7C02" w:rsidRDefault="009F397C" w:rsidP="00040C4A">
      <w:pPr>
        <w:pStyle w:val="ListParagraph"/>
        <w:spacing w:line="360" w:lineRule="auto"/>
        <w:ind w:left="0"/>
        <w:jc w:val="both"/>
        <w:rPr>
          <w:rFonts w:asciiTheme="majorHAnsi" w:hAnsiTheme="majorHAnsi"/>
          <w:sz w:val="24"/>
          <w:szCs w:val="24"/>
        </w:rPr>
      </w:pPr>
      <w:r w:rsidRPr="008A7C02">
        <w:rPr>
          <w:rFonts w:asciiTheme="majorHAnsi" w:hAnsiTheme="majorHAnsi"/>
          <w:sz w:val="24"/>
          <w:szCs w:val="24"/>
        </w:rPr>
        <w:t xml:space="preserve">Ringkasan informasi tentang Program dan atau kegiatan yang sedang dilaksanakan terdapat pada DPA </w:t>
      </w:r>
      <w:r w:rsidR="005052C9">
        <w:rPr>
          <w:rFonts w:asciiTheme="majorHAnsi" w:hAnsiTheme="majorHAnsi"/>
          <w:sz w:val="24"/>
          <w:szCs w:val="24"/>
          <w:lang w:val="id-ID"/>
        </w:rPr>
        <w:t>Kecamatan Tegalrejo</w:t>
      </w:r>
      <w:r w:rsidRPr="008A7C02">
        <w:rPr>
          <w:rFonts w:asciiTheme="majorHAnsi" w:hAnsiTheme="majorHAnsi"/>
          <w:sz w:val="24"/>
          <w:szCs w:val="24"/>
        </w:rPr>
        <w:t xml:space="preserve"> Kabupa</w:t>
      </w:r>
      <w:r w:rsidR="00FB6A23">
        <w:rPr>
          <w:rFonts w:asciiTheme="majorHAnsi" w:hAnsiTheme="majorHAnsi"/>
          <w:sz w:val="24"/>
          <w:szCs w:val="24"/>
        </w:rPr>
        <w:t>ten Magelang Tahun Anggaran 2020</w:t>
      </w:r>
      <w:r w:rsidRPr="008A7C02">
        <w:rPr>
          <w:rFonts w:asciiTheme="majorHAnsi" w:hAnsiTheme="majorHAnsi"/>
          <w:sz w:val="24"/>
          <w:szCs w:val="24"/>
        </w:rPr>
        <w:t>.</w:t>
      </w:r>
    </w:p>
    <w:p w:rsidR="00FA17AE" w:rsidRDefault="00FA17AE" w:rsidP="008A7C02">
      <w:pPr>
        <w:pStyle w:val="ListParagraph"/>
        <w:spacing w:line="360" w:lineRule="auto"/>
        <w:ind w:left="0"/>
        <w:rPr>
          <w:rFonts w:asciiTheme="majorHAnsi" w:hAnsiTheme="majorHAnsi"/>
          <w:sz w:val="24"/>
          <w:szCs w:val="24"/>
        </w:rPr>
      </w:pPr>
    </w:p>
    <w:p w:rsidR="00422A7A" w:rsidRDefault="00422A7A" w:rsidP="008A7C02">
      <w:pPr>
        <w:pStyle w:val="ListParagraph"/>
        <w:spacing w:line="360" w:lineRule="auto"/>
        <w:ind w:left="0"/>
        <w:rPr>
          <w:rFonts w:asciiTheme="majorHAnsi" w:hAnsiTheme="majorHAnsi"/>
          <w:sz w:val="24"/>
          <w:szCs w:val="24"/>
        </w:rPr>
      </w:pPr>
    </w:p>
    <w:p w:rsidR="00422A7A" w:rsidRDefault="00422A7A" w:rsidP="008A7C02">
      <w:pPr>
        <w:pStyle w:val="ListParagraph"/>
        <w:spacing w:line="360" w:lineRule="auto"/>
        <w:ind w:left="0"/>
        <w:rPr>
          <w:rFonts w:asciiTheme="majorHAnsi" w:hAnsiTheme="majorHAnsi"/>
          <w:sz w:val="24"/>
          <w:szCs w:val="24"/>
        </w:rPr>
      </w:pPr>
    </w:p>
    <w:p w:rsidR="00422A7A" w:rsidRDefault="00422A7A" w:rsidP="008A7C02">
      <w:pPr>
        <w:pStyle w:val="ListParagraph"/>
        <w:spacing w:line="360" w:lineRule="auto"/>
        <w:ind w:left="0"/>
        <w:rPr>
          <w:rFonts w:asciiTheme="majorHAnsi" w:hAnsiTheme="majorHAnsi"/>
          <w:sz w:val="24"/>
          <w:szCs w:val="24"/>
        </w:rPr>
      </w:pPr>
    </w:p>
    <w:p w:rsidR="00422A7A" w:rsidRDefault="00422A7A" w:rsidP="008A7C02">
      <w:pPr>
        <w:pStyle w:val="ListParagraph"/>
        <w:spacing w:line="360" w:lineRule="auto"/>
        <w:ind w:left="0"/>
        <w:rPr>
          <w:rFonts w:asciiTheme="majorHAnsi" w:hAnsiTheme="majorHAnsi"/>
          <w:sz w:val="24"/>
          <w:szCs w:val="24"/>
        </w:rPr>
      </w:pPr>
    </w:p>
    <w:p w:rsidR="00422A7A" w:rsidRDefault="00422A7A" w:rsidP="008A7C02">
      <w:pPr>
        <w:pStyle w:val="ListParagraph"/>
        <w:spacing w:line="360" w:lineRule="auto"/>
        <w:ind w:left="0"/>
        <w:rPr>
          <w:rFonts w:asciiTheme="majorHAnsi" w:hAnsiTheme="majorHAnsi"/>
          <w:sz w:val="24"/>
          <w:szCs w:val="24"/>
        </w:rPr>
      </w:pPr>
    </w:p>
    <w:p w:rsidR="00422A7A" w:rsidRDefault="00422A7A" w:rsidP="008A7C02">
      <w:pPr>
        <w:pStyle w:val="ListParagraph"/>
        <w:spacing w:line="360" w:lineRule="auto"/>
        <w:ind w:left="0"/>
        <w:rPr>
          <w:rFonts w:asciiTheme="majorHAnsi" w:hAnsiTheme="majorHAnsi"/>
          <w:sz w:val="24"/>
          <w:szCs w:val="24"/>
        </w:rPr>
      </w:pPr>
    </w:p>
    <w:p w:rsidR="00422A7A" w:rsidRPr="008A7C02" w:rsidRDefault="00422A7A" w:rsidP="008A7C02">
      <w:pPr>
        <w:pStyle w:val="ListParagraph"/>
        <w:spacing w:line="360" w:lineRule="auto"/>
        <w:ind w:left="0"/>
        <w:rPr>
          <w:rFonts w:asciiTheme="majorHAnsi" w:hAnsiTheme="majorHAnsi"/>
          <w:sz w:val="24"/>
          <w:szCs w:val="24"/>
        </w:rPr>
      </w:pPr>
    </w:p>
    <w:p w:rsidR="00A050A6" w:rsidRPr="00A050A6" w:rsidRDefault="008665A4" w:rsidP="00D05231">
      <w:pPr>
        <w:pStyle w:val="ListParagraph"/>
        <w:numPr>
          <w:ilvl w:val="0"/>
          <w:numId w:val="24"/>
        </w:numPr>
        <w:spacing w:line="360" w:lineRule="auto"/>
        <w:ind w:left="0"/>
        <w:rPr>
          <w:rFonts w:asciiTheme="majorHAnsi" w:hAnsiTheme="majorHAnsi"/>
          <w:sz w:val="24"/>
          <w:szCs w:val="24"/>
        </w:rPr>
      </w:pPr>
      <w:r w:rsidRPr="008A7C02">
        <w:rPr>
          <w:rFonts w:asciiTheme="majorHAnsi" w:hAnsiTheme="majorHAnsi"/>
          <w:sz w:val="24"/>
          <w:szCs w:val="24"/>
        </w:rPr>
        <w:lastRenderedPageBreak/>
        <w:t>NAMA PROGRAM DAN KEGIATAN</w:t>
      </w:r>
    </w:p>
    <w:tbl>
      <w:tblPr>
        <w:tblW w:w="9225" w:type="dxa"/>
        <w:tblInd w:w="92" w:type="dxa"/>
        <w:tblLook w:val="04A0"/>
      </w:tblPr>
      <w:tblGrid>
        <w:gridCol w:w="1677"/>
        <w:gridCol w:w="286"/>
        <w:gridCol w:w="1439"/>
        <w:gridCol w:w="5823"/>
      </w:tblGrid>
      <w:tr w:rsidR="00A050A6" w:rsidRPr="00A050A6" w:rsidTr="009A6E2B">
        <w:trPr>
          <w:trHeight w:val="255"/>
        </w:trPr>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Kode</w:t>
            </w:r>
          </w:p>
        </w:tc>
        <w:tc>
          <w:tcPr>
            <w:tcW w:w="5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Uraian</w:t>
            </w:r>
          </w:p>
        </w:tc>
      </w:tr>
      <w:tr w:rsidR="00A050A6" w:rsidRPr="00A050A6" w:rsidTr="009A6E2B">
        <w:trPr>
          <w:trHeight w:val="255"/>
        </w:trPr>
        <w:tc>
          <w:tcPr>
            <w:tcW w:w="19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Urusan dan Program</w:t>
            </w:r>
          </w:p>
        </w:tc>
        <w:tc>
          <w:tcPr>
            <w:tcW w:w="1439" w:type="dxa"/>
            <w:vMerge w:val="restart"/>
            <w:tcBorders>
              <w:top w:val="nil"/>
              <w:left w:val="single" w:sz="4" w:space="0" w:color="auto"/>
              <w:bottom w:val="single" w:sz="4" w:space="0" w:color="auto"/>
              <w:right w:val="single" w:sz="4" w:space="0" w:color="auto"/>
            </w:tcBorders>
            <w:shd w:val="clear" w:color="auto" w:fill="auto"/>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Kegiatan</w:t>
            </w:r>
          </w:p>
        </w:tc>
        <w:tc>
          <w:tcPr>
            <w:tcW w:w="5823" w:type="dxa"/>
            <w:vMerge/>
            <w:tcBorders>
              <w:top w:val="single" w:sz="4" w:space="0" w:color="auto"/>
              <w:left w:val="single" w:sz="4" w:space="0" w:color="auto"/>
              <w:bottom w:val="single" w:sz="4" w:space="0" w:color="auto"/>
              <w:right w:val="single" w:sz="4" w:space="0" w:color="auto"/>
            </w:tcBorders>
            <w:vAlign w:val="center"/>
            <w:hideMark/>
          </w:tcPr>
          <w:p w:rsidR="00A050A6" w:rsidRPr="00A050A6" w:rsidRDefault="00A050A6" w:rsidP="00A050A6">
            <w:pPr>
              <w:spacing w:after="0" w:line="240" w:lineRule="auto"/>
              <w:rPr>
                <w:rFonts w:asciiTheme="majorHAnsi" w:eastAsia="Times New Roman" w:hAnsiTheme="majorHAnsi" w:cs="Arial"/>
                <w:b/>
                <w:bCs/>
                <w:sz w:val="20"/>
                <w:szCs w:val="20"/>
              </w:rPr>
            </w:pPr>
          </w:p>
        </w:tc>
      </w:tr>
      <w:tr w:rsidR="00A050A6" w:rsidRPr="00A050A6" w:rsidTr="009A6E2B">
        <w:trPr>
          <w:trHeight w:val="255"/>
        </w:trPr>
        <w:tc>
          <w:tcPr>
            <w:tcW w:w="1963" w:type="dxa"/>
            <w:gridSpan w:val="2"/>
            <w:vMerge/>
            <w:tcBorders>
              <w:top w:val="single" w:sz="4" w:space="0" w:color="auto"/>
              <w:left w:val="single" w:sz="4" w:space="0" w:color="auto"/>
              <w:bottom w:val="single" w:sz="4" w:space="0" w:color="auto"/>
              <w:right w:val="single" w:sz="4" w:space="0" w:color="auto"/>
            </w:tcBorders>
            <w:vAlign w:val="center"/>
            <w:hideMark/>
          </w:tcPr>
          <w:p w:rsidR="00A050A6" w:rsidRPr="00A050A6" w:rsidRDefault="00A050A6" w:rsidP="00A050A6">
            <w:pPr>
              <w:spacing w:after="0" w:line="240" w:lineRule="auto"/>
              <w:rPr>
                <w:rFonts w:asciiTheme="majorHAnsi" w:eastAsia="Times New Roman" w:hAnsiTheme="majorHAnsi" w:cs="Arial"/>
                <w:b/>
                <w:bCs/>
                <w:sz w:val="20"/>
                <w:szCs w:val="20"/>
              </w:rPr>
            </w:pPr>
          </w:p>
        </w:tc>
        <w:tc>
          <w:tcPr>
            <w:tcW w:w="1439" w:type="dxa"/>
            <w:vMerge/>
            <w:tcBorders>
              <w:top w:val="nil"/>
              <w:left w:val="single" w:sz="4" w:space="0" w:color="auto"/>
              <w:bottom w:val="single" w:sz="4" w:space="0" w:color="auto"/>
              <w:right w:val="single" w:sz="4" w:space="0" w:color="auto"/>
            </w:tcBorders>
            <w:vAlign w:val="center"/>
            <w:hideMark/>
          </w:tcPr>
          <w:p w:rsidR="00A050A6" w:rsidRPr="00A050A6" w:rsidRDefault="00A050A6" w:rsidP="00A050A6">
            <w:pPr>
              <w:spacing w:after="0" w:line="240" w:lineRule="auto"/>
              <w:rPr>
                <w:rFonts w:asciiTheme="majorHAnsi" w:eastAsia="Times New Roman" w:hAnsiTheme="majorHAnsi" w:cs="Arial"/>
                <w:b/>
                <w:bCs/>
                <w:sz w:val="20"/>
                <w:szCs w:val="20"/>
              </w:rPr>
            </w:pPr>
          </w:p>
        </w:tc>
        <w:tc>
          <w:tcPr>
            <w:tcW w:w="5823" w:type="dxa"/>
            <w:vMerge/>
            <w:tcBorders>
              <w:top w:val="single" w:sz="4" w:space="0" w:color="auto"/>
              <w:left w:val="single" w:sz="4" w:space="0" w:color="auto"/>
              <w:bottom w:val="single" w:sz="4" w:space="0" w:color="auto"/>
              <w:right w:val="single" w:sz="4" w:space="0" w:color="auto"/>
            </w:tcBorders>
            <w:vAlign w:val="center"/>
            <w:hideMark/>
          </w:tcPr>
          <w:p w:rsidR="00A050A6" w:rsidRPr="00A050A6" w:rsidRDefault="00A050A6" w:rsidP="00A050A6">
            <w:pPr>
              <w:spacing w:after="0" w:line="240" w:lineRule="auto"/>
              <w:rPr>
                <w:rFonts w:asciiTheme="majorHAnsi" w:eastAsia="Times New Roman" w:hAnsiTheme="majorHAnsi" w:cs="Arial"/>
                <w:b/>
                <w:bCs/>
                <w:sz w:val="20"/>
                <w:szCs w:val="20"/>
              </w:rPr>
            </w:pPr>
          </w:p>
        </w:tc>
      </w:tr>
      <w:tr w:rsidR="00A050A6" w:rsidRPr="00A050A6" w:rsidTr="009A6E2B">
        <w:trPr>
          <w:trHeight w:val="240"/>
        </w:trPr>
        <w:tc>
          <w:tcPr>
            <w:tcW w:w="1677" w:type="dxa"/>
            <w:tcBorders>
              <w:top w:val="nil"/>
              <w:left w:val="single" w:sz="4" w:space="0" w:color="auto"/>
              <w:bottom w:val="single" w:sz="4" w:space="0" w:color="auto"/>
              <w:right w:val="nil"/>
            </w:tcBorders>
            <w:shd w:val="clear" w:color="auto" w:fill="auto"/>
            <w:noWrap/>
            <w:vAlign w:val="center"/>
            <w:hideMark/>
          </w:tcPr>
          <w:p w:rsidR="00A050A6" w:rsidRPr="00A050A6" w:rsidRDefault="00A050A6" w:rsidP="00A050A6">
            <w:pPr>
              <w:spacing w:after="0" w:line="240" w:lineRule="auto"/>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c>
          <w:tcPr>
            <w:tcW w:w="286"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c>
          <w:tcPr>
            <w:tcW w:w="5823"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r>
      <w:tr w:rsidR="00A050A6" w:rsidRPr="00A050A6" w:rsidTr="009A6E2B">
        <w:trPr>
          <w:trHeight w:val="642"/>
        </w:trPr>
        <w:tc>
          <w:tcPr>
            <w:tcW w:w="19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50A6" w:rsidRPr="00A050A6" w:rsidRDefault="00C011CF" w:rsidP="00504E6F">
            <w:pPr>
              <w:spacing w:after="0" w:line="240" w:lineRule="auto"/>
              <w:jc w:val="center"/>
              <w:rPr>
                <w:rFonts w:asciiTheme="majorHAnsi" w:eastAsia="Times New Roman" w:hAnsiTheme="majorHAnsi" w:cs="Arial"/>
                <w:b/>
                <w:bCs/>
                <w:sz w:val="20"/>
                <w:szCs w:val="20"/>
              </w:rPr>
            </w:pPr>
            <w:r>
              <w:rPr>
                <w:rFonts w:asciiTheme="majorHAnsi" w:eastAsia="Times New Roman" w:hAnsiTheme="majorHAnsi" w:cs="Arial"/>
                <w:b/>
                <w:bCs/>
                <w:sz w:val="20"/>
                <w:szCs w:val="20"/>
              </w:rPr>
              <w:t>4.01.4.01.23.07</w:t>
            </w:r>
          </w:p>
        </w:tc>
        <w:tc>
          <w:tcPr>
            <w:tcW w:w="1439"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c>
          <w:tcPr>
            <w:tcW w:w="5823" w:type="dxa"/>
            <w:tcBorders>
              <w:top w:val="nil"/>
              <w:left w:val="nil"/>
              <w:bottom w:val="single" w:sz="4" w:space="0" w:color="auto"/>
              <w:right w:val="single" w:sz="4" w:space="0" w:color="auto"/>
            </w:tcBorders>
            <w:shd w:val="clear" w:color="auto" w:fill="auto"/>
            <w:vAlign w:val="center"/>
            <w:hideMark/>
          </w:tcPr>
          <w:p w:rsidR="00A050A6" w:rsidRPr="00A050A6" w:rsidRDefault="00A050A6" w:rsidP="00C011CF">
            <w:pPr>
              <w:spacing w:after="0" w:line="240" w:lineRule="auto"/>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xml:space="preserve">Program </w:t>
            </w:r>
            <w:r w:rsidR="00C011CF">
              <w:rPr>
                <w:rFonts w:asciiTheme="majorHAnsi" w:eastAsia="Times New Roman" w:hAnsiTheme="majorHAnsi" w:cs="Arial"/>
                <w:b/>
                <w:bCs/>
                <w:sz w:val="20"/>
                <w:szCs w:val="20"/>
              </w:rPr>
              <w:t>Manajemen Administrasi Pelayanan Umum dan Kepegawaian Perangkat Daerah</w:t>
            </w:r>
          </w:p>
        </w:tc>
      </w:tr>
      <w:tr w:rsidR="00A050A6" w:rsidRPr="00A050A6" w:rsidTr="009A6E2B">
        <w:trPr>
          <w:trHeight w:val="642"/>
        </w:trPr>
        <w:tc>
          <w:tcPr>
            <w:tcW w:w="1677" w:type="dxa"/>
            <w:tcBorders>
              <w:top w:val="nil"/>
              <w:left w:val="single" w:sz="4" w:space="0" w:color="auto"/>
              <w:bottom w:val="single" w:sz="4" w:space="0" w:color="auto"/>
              <w:right w:val="nil"/>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286"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01</w:t>
            </w:r>
          </w:p>
        </w:tc>
        <w:tc>
          <w:tcPr>
            <w:tcW w:w="5823" w:type="dxa"/>
            <w:tcBorders>
              <w:top w:val="nil"/>
              <w:left w:val="nil"/>
              <w:bottom w:val="single" w:sz="4" w:space="0" w:color="auto"/>
              <w:right w:val="single" w:sz="4" w:space="0" w:color="auto"/>
            </w:tcBorders>
            <w:shd w:val="clear" w:color="auto" w:fill="auto"/>
            <w:vAlign w:val="center"/>
            <w:hideMark/>
          </w:tcPr>
          <w:p w:rsidR="00A050A6" w:rsidRPr="00A050A6" w:rsidRDefault="00C011CF" w:rsidP="00A050A6">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Pengelolaan</w:t>
            </w:r>
            <w:r w:rsidR="00A050A6" w:rsidRPr="00A050A6">
              <w:rPr>
                <w:rFonts w:asciiTheme="majorHAnsi" w:eastAsia="Times New Roman" w:hAnsiTheme="majorHAnsi" w:cs="Arial"/>
                <w:sz w:val="20"/>
                <w:szCs w:val="20"/>
              </w:rPr>
              <w:t xml:space="preserve"> Surat Menyurat</w:t>
            </w:r>
            <w:r>
              <w:rPr>
                <w:rFonts w:asciiTheme="majorHAnsi" w:eastAsia="Times New Roman" w:hAnsiTheme="majorHAnsi" w:cs="Arial"/>
                <w:sz w:val="20"/>
                <w:szCs w:val="20"/>
              </w:rPr>
              <w:t>, Kearsipan dan Bahan Pustaka</w:t>
            </w:r>
          </w:p>
        </w:tc>
      </w:tr>
      <w:tr w:rsidR="00A050A6" w:rsidRPr="00A050A6" w:rsidTr="009A6E2B">
        <w:trPr>
          <w:trHeight w:val="642"/>
        </w:trPr>
        <w:tc>
          <w:tcPr>
            <w:tcW w:w="1677" w:type="dxa"/>
            <w:tcBorders>
              <w:top w:val="nil"/>
              <w:left w:val="single" w:sz="4" w:space="0" w:color="auto"/>
              <w:bottom w:val="single" w:sz="4" w:space="0" w:color="auto"/>
              <w:right w:val="nil"/>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286"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02</w:t>
            </w:r>
          </w:p>
        </w:tc>
        <w:tc>
          <w:tcPr>
            <w:tcW w:w="5823" w:type="dxa"/>
            <w:tcBorders>
              <w:top w:val="nil"/>
              <w:left w:val="nil"/>
              <w:bottom w:val="single" w:sz="4" w:space="0" w:color="auto"/>
              <w:right w:val="single" w:sz="4" w:space="0" w:color="auto"/>
            </w:tcBorders>
            <w:shd w:val="clear" w:color="auto" w:fill="auto"/>
            <w:vAlign w:val="center"/>
            <w:hideMark/>
          </w:tcPr>
          <w:p w:rsidR="00A050A6" w:rsidRPr="00A050A6" w:rsidRDefault="00C011CF" w:rsidP="00A050A6">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Penyelenggaraan Koordinasi dan Konsultasi Perangkat Daerah</w:t>
            </w:r>
          </w:p>
        </w:tc>
      </w:tr>
      <w:tr w:rsidR="00A050A6" w:rsidRPr="00A050A6" w:rsidTr="009A6E2B">
        <w:trPr>
          <w:trHeight w:val="642"/>
        </w:trPr>
        <w:tc>
          <w:tcPr>
            <w:tcW w:w="1677" w:type="dxa"/>
            <w:tcBorders>
              <w:top w:val="nil"/>
              <w:left w:val="single" w:sz="4" w:space="0" w:color="auto"/>
              <w:bottom w:val="single" w:sz="4" w:space="0" w:color="auto"/>
              <w:right w:val="nil"/>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286"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C011CF">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0</w:t>
            </w:r>
            <w:r w:rsidR="00C011CF">
              <w:rPr>
                <w:rFonts w:asciiTheme="majorHAnsi" w:eastAsia="Times New Roman" w:hAnsiTheme="majorHAnsi" w:cs="Arial"/>
                <w:sz w:val="20"/>
                <w:szCs w:val="20"/>
              </w:rPr>
              <w:t>3</w:t>
            </w:r>
          </w:p>
        </w:tc>
        <w:tc>
          <w:tcPr>
            <w:tcW w:w="5823" w:type="dxa"/>
            <w:tcBorders>
              <w:top w:val="nil"/>
              <w:left w:val="nil"/>
              <w:bottom w:val="single" w:sz="4" w:space="0" w:color="auto"/>
              <w:right w:val="single" w:sz="4" w:space="0" w:color="auto"/>
            </w:tcBorders>
            <w:shd w:val="clear" w:color="auto" w:fill="auto"/>
            <w:vAlign w:val="center"/>
            <w:hideMark/>
          </w:tcPr>
          <w:p w:rsidR="00A050A6" w:rsidRPr="00A050A6" w:rsidRDefault="00C011CF" w:rsidP="00A050A6">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Pengadaan dan Pengelolaan Perlengkapan dan Peralatan Gedung Kantor/Rumah Dinas/Gedung Pemerintah Lainnya</w:t>
            </w:r>
          </w:p>
        </w:tc>
      </w:tr>
      <w:tr w:rsidR="00A050A6" w:rsidRPr="00A050A6" w:rsidTr="009A6E2B">
        <w:trPr>
          <w:trHeight w:val="642"/>
        </w:trPr>
        <w:tc>
          <w:tcPr>
            <w:tcW w:w="1677" w:type="dxa"/>
            <w:tcBorders>
              <w:top w:val="nil"/>
              <w:left w:val="single" w:sz="4" w:space="0" w:color="auto"/>
              <w:bottom w:val="single" w:sz="4" w:space="0" w:color="auto"/>
              <w:right w:val="nil"/>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286"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A050A6" w:rsidRPr="00A050A6" w:rsidRDefault="00C011CF" w:rsidP="00C011CF">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04</w:t>
            </w:r>
          </w:p>
        </w:tc>
        <w:tc>
          <w:tcPr>
            <w:tcW w:w="5823" w:type="dxa"/>
            <w:tcBorders>
              <w:top w:val="nil"/>
              <w:left w:val="nil"/>
              <w:bottom w:val="single" w:sz="4" w:space="0" w:color="auto"/>
              <w:right w:val="single" w:sz="4" w:space="0" w:color="auto"/>
            </w:tcBorders>
            <w:shd w:val="clear" w:color="auto" w:fill="auto"/>
            <w:vAlign w:val="center"/>
            <w:hideMark/>
          </w:tcPr>
          <w:p w:rsidR="00A050A6" w:rsidRPr="00A050A6" w:rsidRDefault="00C011CF" w:rsidP="00A050A6">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Pemeliharaan Rutin/Berkala Gedung Kantor/Rumah Dinas/Gedung Pemerintah Lainnya</w:t>
            </w:r>
          </w:p>
        </w:tc>
      </w:tr>
      <w:tr w:rsidR="00C011CF" w:rsidRPr="00A050A6" w:rsidTr="009A6E2B">
        <w:trPr>
          <w:trHeight w:val="642"/>
        </w:trPr>
        <w:tc>
          <w:tcPr>
            <w:tcW w:w="1677" w:type="dxa"/>
            <w:tcBorders>
              <w:top w:val="nil"/>
              <w:left w:val="single" w:sz="4" w:space="0" w:color="auto"/>
              <w:bottom w:val="single" w:sz="4" w:space="0" w:color="auto"/>
              <w:right w:val="nil"/>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p>
        </w:tc>
        <w:tc>
          <w:tcPr>
            <w:tcW w:w="286" w:type="dxa"/>
            <w:tcBorders>
              <w:top w:val="nil"/>
              <w:left w:val="nil"/>
              <w:bottom w:val="single" w:sz="4" w:space="0" w:color="auto"/>
              <w:right w:val="single" w:sz="4" w:space="0" w:color="auto"/>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p>
        </w:tc>
        <w:tc>
          <w:tcPr>
            <w:tcW w:w="1439" w:type="dxa"/>
            <w:tcBorders>
              <w:top w:val="nil"/>
              <w:left w:val="nil"/>
              <w:bottom w:val="single" w:sz="4" w:space="0" w:color="auto"/>
              <w:right w:val="single" w:sz="4" w:space="0" w:color="auto"/>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05</w:t>
            </w:r>
          </w:p>
        </w:tc>
        <w:tc>
          <w:tcPr>
            <w:tcW w:w="5823" w:type="dxa"/>
            <w:tcBorders>
              <w:top w:val="nil"/>
              <w:left w:val="nil"/>
              <w:bottom w:val="single" w:sz="4" w:space="0" w:color="auto"/>
              <w:right w:val="single" w:sz="4" w:space="0" w:color="auto"/>
            </w:tcBorders>
            <w:shd w:val="clear" w:color="auto" w:fill="auto"/>
            <w:vAlign w:val="center"/>
            <w:hideMark/>
          </w:tcPr>
          <w:p w:rsidR="00C011CF" w:rsidRPr="00A050A6" w:rsidRDefault="00C011CF" w:rsidP="00C011CF">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Pemeliharaan Peralatan dan Perlengkapan Gedung Kantor/Rumah Dinas/Gedung Pemerintah Lainnya</w:t>
            </w:r>
          </w:p>
        </w:tc>
      </w:tr>
      <w:tr w:rsidR="00C011CF" w:rsidRPr="00A050A6" w:rsidTr="009A6E2B">
        <w:trPr>
          <w:trHeight w:val="642"/>
        </w:trPr>
        <w:tc>
          <w:tcPr>
            <w:tcW w:w="1677" w:type="dxa"/>
            <w:tcBorders>
              <w:top w:val="nil"/>
              <w:left w:val="single" w:sz="4" w:space="0" w:color="auto"/>
              <w:bottom w:val="single" w:sz="4" w:space="0" w:color="auto"/>
              <w:right w:val="nil"/>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p>
        </w:tc>
        <w:tc>
          <w:tcPr>
            <w:tcW w:w="286" w:type="dxa"/>
            <w:tcBorders>
              <w:top w:val="nil"/>
              <w:left w:val="nil"/>
              <w:bottom w:val="single" w:sz="4" w:space="0" w:color="auto"/>
              <w:right w:val="single" w:sz="4" w:space="0" w:color="auto"/>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p>
        </w:tc>
        <w:tc>
          <w:tcPr>
            <w:tcW w:w="1439" w:type="dxa"/>
            <w:tcBorders>
              <w:top w:val="nil"/>
              <w:left w:val="nil"/>
              <w:bottom w:val="single" w:sz="4" w:space="0" w:color="auto"/>
              <w:right w:val="single" w:sz="4" w:space="0" w:color="auto"/>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06</w:t>
            </w:r>
          </w:p>
        </w:tc>
        <w:tc>
          <w:tcPr>
            <w:tcW w:w="5823" w:type="dxa"/>
            <w:tcBorders>
              <w:top w:val="nil"/>
              <w:left w:val="nil"/>
              <w:bottom w:val="single" w:sz="4" w:space="0" w:color="auto"/>
              <w:right w:val="single" w:sz="4" w:space="0" w:color="auto"/>
            </w:tcBorders>
            <w:shd w:val="clear" w:color="auto" w:fill="auto"/>
            <w:vAlign w:val="center"/>
            <w:hideMark/>
          </w:tcPr>
          <w:p w:rsidR="00C011CF" w:rsidRPr="00A050A6" w:rsidRDefault="00C011CF" w:rsidP="00A050A6">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Rehabilitasi Sedang / Berat Gedung Kantor/Rumah Dinas/Gedung Pemerintah Lainnya</w:t>
            </w:r>
          </w:p>
        </w:tc>
      </w:tr>
      <w:tr w:rsidR="00C011CF" w:rsidRPr="00A050A6" w:rsidTr="009A6E2B">
        <w:trPr>
          <w:trHeight w:val="642"/>
        </w:trPr>
        <w:tc>
          <w:tcPr>
            <w:tcW w:w="1677" w:type="dxa"/>
            <w:tcBorders>
              <w:top w:val="nil"/>
              <w:left w:val="single" w:sz="4" w:space="0" w:color="auto"/>
              <w:bottom w:val="single" w:sz="4" w:space="0" w:color="auto"/>
              <w:right w:val="nil"/>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p>
        </w:tc>
        <w:tc>
          <w:tcPr>
            <w:tcW w:w="286" w:type="dxa"/>
            <w:tcBorders>
              <w:top w:val="nil"/>
              <w:left w:val="nil"/>
              <w:bottom w:val="single" w:sz="4" w:space="0" w:color="auto"/>
              <w:right w:val="single" w:sz="4" w:space="0" w:color="auto"/>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p>
        </w:tc>
        <w:tc>
          <w:tcPr>
            <w:tcW w:w="1439" w:type="dxa"/>
            <w:tcBorders>
              <w:top w:val="nil"/>
              <w:left w:val="nil"/>
              <w:bottom w:val="single" w:sz="4" w:space="0" w:color="auto"/>
              <w:right w:val="single" w:sz="4" w:space="0" w:color="auto"/>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07</w:t>
            </w:r>
          </w:p>
        </w:tc>
        <w:tc>
          <w:tcPr>
            <w:tcW w:w="5823" w:type="dxa"/>
            <w:tcBorders>
              <w:top w:val="nil"/>
              <w:left w:val="nil"/>
              <w:bottom w:val="single" w:sz="4" w:space="0" w:color="auto"/>
              <w:right w:val="single" w:sz="4" w:space="0" w:color="auto"/>
            </w:tcBorders>
            <w:shd w:val="clear" w:color="auto" w:fill="auto"/>
            <w:vAlign w:val="center"/>
            <w:hideMark/>
          </w:tcPr>
          <w:p w:rsidR="00C011CF" w:rsidRPr="00A050A6" w:rsidRDefault="00C011CF" w:rsidP="00A050A6">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Peningkatan Kapasitas dan Disiplin Aparatur</w:t>
            </w:r>
          </w:p>
        </w:tc>
      </w:tr>
      <w:tr w:rsidR="00A050A6" w:rsidRPr="00A050A6" w:rsidTr="009A6E2B">
        <w:trPr>
          <w:trHeight w:val="201"/>
        </w:trPr>
        <w:tc>
          <w:tcPr>
            <w:tcW w:w="1677" w:type="dxa"/>
            <w:tcBorders>
              <w:top w:val="nil"/>
              <w:left w:val="single" w:sz="4" w:space="0" w:color="auto"/>
              <w:bottom w:val="single" w:sz="4" w:space="0" w:color="auto"/>
              <w:right w:val="nil"/>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286"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5823" w:type="dxa"/>
            <w:tcBorders>
              <w:top w:val="nil"/>
              <w:left w:val="nil"/>
              <w:bottom w:val="single" w:sz="4" w:space="0" w:color="auto"/>
              <w:right w:val="single" w:sz="4" w:space="0" w:color="auto"/>
            </w:tcBorders>
            <w:shd w:val="clear" w:color="auto" w:fill="auto"/>
            <w:vAlign w:val="center"/>
            <w:hideMark/>
          </w:tcPr>
          <w:p w:rsidR="00A050A6" w:rsidRPr="00A050A6" w:rsidRDefault="00A050A6" w:rsidP="00A050A6">
            <w:pPr>
              <w:spacing w:after="0" w:line="240" w:lineRule="auto"/>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r>
      <w:tr w:rsidR="00C011CF" w:rsidRPr="00A050A6" w:rsidTr="009A6E2B">
        <w:trPr>
          <w:trHeight w:val="642"/>
        </w:trPr>
        <w:tc>
          <w:tcPr>
            <w:tcW w:w="19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11CF" w:rsidRPr="00A050A6" w:rsidRDefault="00C011CF" w:rsidP="00C011CF">
            <w:pPr>
              <w:spacing w:after="0" w:line="240" w:lineRule="auto"/>
              <w:jc w:val="center"/>
              <w:rPr>
                <w:rFonts w:asciiTheme="majorHAnsi" w:eastAsia="Times New Roman" w:hAnsiTheme="majorHAnsi" w:cs="Arial"/>
                <w:b/>
                <w:bCs/>
                <w:sz w:val="20"/>
                <w:szCs w:val="20"/>
              </w:rPr>
            </w:pPr>
            <w:r>
              <w:rPr>
                <w:rFonts w:asciiTheme="majorHAnsi" w:eastAsia="Times New Roman" w:hAnsiTheme="majorHAnsi" w:cs="Arial"/>
                <w:b/>
                <w:bCs/>
                <w:sz w:val="20"/>
                <w:szCs w:val="20"/>
              </w:rPr>
              <w:t>4.01.4.01.23.08</w:t>
            </w:r>
          </w:p>
        </w:tc>
        <w:tc>
          <w:tcPr>
            <w:tcW w:w="1439" w:type="dxa"/>
            <w:tcBorders>
              <w:top w:val="nil"/>
              <w:left w:val="nil"/>
              <w:bottom w:val="single" w:sz="4" w:space="0" w:color="auto"/>
              <w:right w:val="single" w:sz="4" w:space="0" w:color="auto"/>
            </w:tcBorders>
            <w:shd w:val="clear" w:color="auto" w:fill="auto"/>
            <w:noWrap/>
            <w:vAlign w:val="center"/>
            <w:hideMark/>
          </w:tcPr>
          <w:p w:rsidR="00C011CF" w:rsidRPr="00A050A6" w:rsidRDefault="00C011CF" w:rsidP="00C011CF">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c>
          <w:tcPr>
            <w:tcW w:w="5823" w:type="dxa"/>
            <w:tcBorders>
              <w:top w:val="nil"/>
              <w:left w:val="nil"/>
              <w:bottom w:val="single" w:sz="4" w:space="0" w:color="auto"/>
              <w:right w:val="single" w:sz="4" w:space="0" w:color="auto"/>
            </w:tcBorders>
            <w:shd w:val="clear" w:color="auto" w:fill="auto"/>
            <w:vAlign w:val="center"/>
            <w:hideMark/>
          </w:tcPr>
          <w:p w:rsidR="00C011CF" w:rsidRPr="00A050A6" w:rsidRDefault="00C011CF" w:rsidP="00C011CF">
            <w:pPr>
              <w:spacing w:after="0" w:line="240" w:lineRule="auto"/>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xml:space="preserve">Program </w:t>
            </w:r>
            <w:r>
              <w:rPr>
                <w:rFonts w:asciiTheme="majorHAnsi" w:eastAsia="Times New Roman" w:hAnsiTheme="majorHAnsi" w:cs="Arial"/>
                <w:b/>
                <w:bCs/>
                <w:sz w:val="20"/>
                <w:szCs w:val="20"/>
              </w:rPr>
              <w:t>Perencanaan, Keuangan dan Evaluasi Kinerja Perangkat Daerah</w:t>
            </w:r>
          </w:p>
        </w:tc>
      </w:tr>
      <w:tr w:rsidR="00C011CF" w:rsidRPr="00A050A6" w:rsidTr="009A6E2B">
        <w:trPr>
          <w:trHeight w:val="642"/>
        </w:trPr>
        <w:tc>
          <w:tcPr>
            <w:tcW w:w="1677" w:type="dxa"/>
            <w:tcBorders>
              <w:top w:val="nil"/>
              <w:left w:val="single" w:sz="4" w:space="0" w:color="auto"/>
              <w:bottom w:val="single" w:sz="4" w:space="0" w:color="auto"/>
              <w:right w:val="nil"/>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286" w:type="dxa"/>
            <w:tcBorders>
              <w:top w:val="nil"/>
              <w:left w:val="nil"/>
              <w:bottom w:val="single" w:sz="4" w:space="0" w:color="auto"/>
              <w:right w:val="single" w:sz="4" w:space="0" w:color="auto"/>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C011CF" w:rsidRPr="00A050A6" w:rsidRDefault="00C011CF" w:rsidP="00C011CF">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01</w:t>
            </w:r>
          </w:p>
        </w:tc>
        <w:tc>
          <w:tcPr>
            <w:tcW w:w="5823" w:type="dxa"/>
            <w:tcBorders>
              <w:top w:val="nil"/>
              <w:left w:val="nil"/>
              <w:bottom w:val="single" w:sz="4" w:space="0" w:color="auto"/>
              <w:right w:val="single" w:sz="4" w:space="0" w:color="auto"/>
            </w:tcBorders>
            <w:shd w:val="clear" w:color="auto" w:fill="auto"/>
            <w:vAlign w:val="center"/>
            <w:hideMark/>
          </w:tcPr>
          <w:p w:rsidR="00C011CF" w:rsidRPr="00A050A6" w:rsidRDefault="00C011CF" w:rsidP="00A050A6">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Penyediaan Jasa Administrasi Keuangan</w:t>
            </w:r>
          </w:p>
        </w:tc>
      </w:tr>
      <w:tr w:rsidR="00C011CF" w:rsidRPr="00A050A6" w:rsidTr="009A6E2B">
        <w:trPr>
          <w:trHeight w:val="642"/>
        </w:trPr>
        <w:tc>
          <w:tcPr>
            <w:tcW w:w="1677" w:type="dxa"/>
            <w:tcBorders>
              <w:top w:val="nil"/>
              <w:left w:val="single" w:sz="4" w:space="0" w:color="auto"/>
              <w:bottom w:val="single" w:sz="4" w:space="0" w:color="auto"/>
              <w:right w:val="nil"/>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286" w:type="dxa"/>
            <w:tcBorders>
              <w:top w:val="nil"/>
              <w:left w:val="nil"/>
              <w:bottom w:val="single" w:sz="4" w:space="0" w:color="auto"/>
              <w:right w:val="single" w:sz="4" w:space="0" w:color="auto"/>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C011CF" w:rsidRPr="00A050A6" w:rsidRDefault="00C011CF" w:rsidP="00C011CF">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02</w:t>
            </w:r>
          </w:p>
        </w:tc>
        <w:tc>
          <w:tcPr>
            <w:tcW w:w="5823" w:type="dxa"/>
            <w:tcBorders>
              <w:top w:val="nil"/>
              <w:left w:val="nil"/>
              <w:bottom w:val="single" w:sz="4" w:space="0" w:color="auto"/>
              <w:right w:val="single" w:sz="4" w:space="0" w:color="auto"/>
            </w:tcBorders>
            <w:shd w:val="clear" w:color="auto" w:fill="auto"/>
            <w:vAlign w:val="center"/>
            <w:hideMark/>
          </w:tcPr>
          <w:p w:rsidR="00C011CF" w:rsidRPr="00A050A6" w:rsidRDefault="00C011CF" w:rsidP="00A050A6">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Penyusunan Dokumen Perencanaan Perangkat Daerah</w:t>
            </w:r>
          </w:p>
        </w:tc>
      </w:tr>
      <w:tr w:rsidR="00C011CF" w:rsidRPr="00A050A6" w:rsidTr="009A6E2B">
        <w:trPr>
          <w:trHeight w:val="642"/>
        </w:trPr>
        <w:tc>
          <w:tcPr>
            <w:tcW w:w="1677" w:type="dxa"/>
            <w:tcBorders>
              <w:top w:val="nil"/>
              <w:left w:val="single" w:sz="4" w:space="0" w:color="auto"/>
              <w:bottom w:val="single" w:sz="4" w:space="0" w:color="auto"/>
              <w:right w:val="nil"/>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286" w:type="dxa"/>
            <w:tcBorders>
              <w:top w:val="nil"/>
              <w:left w:val="nil"/>
              <w:bottom w:val="single" w:sz="4" w:space="0" w:color="auto"/>
              <w:right w:val="single" w:sz="4" w:space="0" w:color="auto"/>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C011CF" w:rsidRPr="00A050A6" w:rsidRDefault="00C011CF" w:rsidP="00C011CF">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0</w:t>
            </w:r>
            <w:r>
              <w:rPr>
                <w:rFonts w:asciiTheme="majorHAnsi" w:eastAsia="Times New Roman" w:hAnsiTheme="majorHAnsi" w:cs="Arial"/>
                <w:sz w:val="20"/>
                <w:szCs w:val="20"/>
              </w:rPr>
              <w:t>3</w:t>
            </w:r>
          </w:p>
        </w:tc>
        <w:tc>
          <w:tcPr>
            <w:tcW w:w="5823" w:type="dxa"/>
            <w:tcBorders>
              <w:top w:val="nil"/>
              <w:left w:val="nil"/>
              <w:bottom w:val="single" w:sz="4" w:space="0" w:color="auto"/>
              <w:right w:val="single" w:sz="4" w:space="0" w:color="auto"/>
            </w:tcBorders>
            <w:shd w:val="clear" w:color="auto" w:fill="auto"/>
            <w:vAlign w:val="center"/>
            <w:hideMark/>
          </w:tcPr>
          <w:p w:rsidR="00C011CF" w:rsidRPr="00A050A6" w:rsidRDefault="00C011CF" w:rsidP="00A050A6">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Penyusunan Laporan Kinerja dan Ikhtisar Realisasi Perangkat Daerah</w:t>
            </w:r>
          </w:p>
        </w:tc>
      </w:tr>
      <w:tr w:rsidR="00C011CF" w:rsidRPr="00A050A6" w:rsidTr="009A6E2B">
        <w:trPr>
          <w:trHeight w:val="642"/>
        </w:trPr>
        <w:tc>
          <w:tcPr>
            <w:tcW w:w="1677" w:type="dxa"/>
            <w:tcBorders>
              <w:top w:val="nil"/>
              <w:left w:val="single" w:sz="4" w:space="0" w:color="auto"/>
              <w:bottom w:val="single" w:sz="4" w:space="0" w:color="auto"/>
              <w:right w:val="nil"/>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286" w:type="dxa"/>
            <w:tcBorders>
              <w:top w:val="nil"/>
              <w:left w:val="nil"/>
              <w:bottom w:val="single" w:sz="4" w:space="0" w:color="auto"/>
              <w:right w:val="single" w:sz="4" w:space="0" w:color="auto"/>
            </w:tcBorders>
            <w:shd w:val="clear" w:color="auto" w:fill="auto"/>
            <w:noWrap/>
            <w:vAlign w:val="center"/>
            <w:hideMark/>
          </w:tcPr>
          <w:p w:rsidR="00C011CF" w:rsidRPr="00A050A6" w:rsidRDefault="00C011CF"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C011CF" w:rsidRPr="00A050A6" w:rsidRDefault="00C011CF" w:rsidP="00C011CF">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04</w:t>
            </w:r>
          </w:p>
        </w:tc>
        <w:tc>
          <w:tcPr>
            <w:tcW w:w="5823" w:type="dxa"/>
            <w:tcBorders>
              <w:top w:val="nil"/>
              <w:left w:val="nil"/>
              <w:bottom w:val="single" w:sz="4" w:space="0" w:color="auto"/>
              <w:right w:val="single" w:sz="4" w:space="0" w:color="auto"/>
            </w:tcBorders>
            <w:shd w:val="clear" w:color="auto" w:fill="auto"/>
            <w:vAlign w:val="center"/>
            <w:hideMark/>
          </w:tcPr>
          <w:p w:rsidR="00C011CF" w:rsidRPr="00A050A6" w:rsidRDefault="00C011CF" w:rsidP="00A050A6">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 xml:space="preserve">Penyusunan Dokumen Norma, Standar, </w:t>
            </w:r>
            <w:r w:rsidR="0054047C">
              <w:rPr>
                <w:rFonts w:asciiTheme="majorHAnsi" w:eastAsia="Times New Roman" w:hAnsiTheme="majorHAnsi" w:cs="Arial"/>
                <w:sz w:val="20"/>
                <w:szCs w:val="20"/>
              </w:rPr>
              <w:t>Prosedur dan Kriteria Perangkat Daerah</w:t>
            </w:r>
          </w:p>
        </w:tc>
      </w:tr>
      <w:tr w:rsidR="00A050A6" w:rsidRPr="00A050A6" w:rsidTr="009A6E2B">
        <w:trPr>
          <w:trHeight w:val="195"/>
        </w:trPr>
        <w:tc>
          <w:tcPr>
            <w:tcW w:w="1677" w:type="dxa"/>
            <w:tcBorders>
              <w:top w:val="nil"/>
              <w:left w:val="single" w:sz="4" w:space="0" w:color="auto"/>
              <w:bottom w:val="single" w:sz="4" w:space="0" w:color="auto"/>
              <w:right w:val="nil"/>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286"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5823" w:type="dxa"/>
            <w:tcBorders>
              <w:top w:val="nil"/>
              <w:left w:val="nil"/>
              <w:bottom w:val="single" w:sz="4" w:space="0" w:color="auto"/>
              <w:right w:val="single" w:sz="4" w:space="0" w:color="auto"/>
            </w:tcBorders>
            <w:shd w:val="clear" w:color="auto" w:fill="auto"/>
            <w:vAlign w:val="center"/>
            <w:hideMark/>
          </w:tcPr>
          <w:p w:rsidR="00A050A6" w:rsidRPr="00A050A6" w:rsidRDefault="00A050A6" w:rsidP="00A050A6">
            <w:pPr>
              <w:spacing w:after="0" w:line="240" w:lineRule="auto"/>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r>
      <w:tr w:rsidR="00A050A6" w:rsidRPr="00A050A6" w:rsidTr="009A6E2B">
        <w:trPr>
          <w:trHeight w:val="619"/>
        </w:trPr>
        <w:tc>
          <w:tcPr>
            <w:tcW w:w="19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50A6" w:rsidRPr="00A050A6" w:rsidRDefault="0054047C" w:rsidP="0054047C">
            <w:pPr>
              <w:spacing w:after="0" w:line="240" w:lineRule="auto"/>
              <w:jc w:val="center"/>
              <w:rPr>
                <w:rFonts w:asciiTheme="majorHAnsi" w:eastAsia="Times New Roman" w:hAnsiTheme="majorHAnsi" w:cs="Arial"/>
                <w:b/>
                <w:bCs/>
                <w:sz w:val="20"/>
                <w:szCs w:val="20"/>
              </w:rPr>
            </w:pPr>
            <w:r>
              <w:rPr>
                <w:rFonts w:asciiTheme="majorHAnsi" w:eastAsia="Times New Roman" w:hAnsiTheme="majorHAnsi" w:cs="Arial"/>
                <w:b/>
                <w:bCs/>
                <w:sz w:val="20"/>
                <w:szCs w:val="20"/>
              </w:rPr>
              <w:t>4.01.4.01.23.42</w:t>
            </w:r>
          </w:p>
        </w:tc>
        <w:tc>
          <w:tcPr>
            <w:tcW w:w="1439"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c>
          <w:tcPr>
            <w:tcW w:w="5823" w:type="dxa"/>
            <w:tcBorders>
              <w:top w:val="nil"/>
              <w:left w:val="nil"/>
              <w:bottom w:val="single" w:sz="4" w:space="0" w:color="auto"/>
              <w:right w:val="single" w:sz="4" w:space="0" w:color="auto"/>
            </w:tcBorders>
            <w:shd w:val="clear" w:color="auto" w:fill="auto"/>
            <w:vAlign w:val="center"/>
            <w:hideMark/>
          </w:tcPr>
          <w:p w:rsidR="00A050A6" w:rsidRPr="00A050A6" w:rsidRDefault="00A050A6" w:rsidP="0054047C">
            <w:pPr>
              <w:spacing w:after="0" w:line="240" w:lineRule="auto"/>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xml:space="preserve">Program </w:t>
            </w:r>
            <w:r w:rsidR="0054047C">
              <w:rPr>
                <w:rFonts w:asciiTheme="majorHAnsi" w:eastAsia="Times New Roman" w:hAnsiTheme="majorHAnsi" w:cs="Arial"/>
                <w:b/>
                <w:bCs/>
                <w:sz w:val="20"/>
                <w:szCs w:val="20"/>
              </w:rPr>
              <w:t>Pelayanan Publik Kecamatan</w:t>
            </w:r>
          </w:p>
        </w:tc>
      </w:tr>
      <w:tr w:rsidR="00A050A6" w:rsidRPr="00A050A6" w:rsidTr="009A6E2B">
        <w:trPr>
          <w:trHeight w:val="619"/>
        </w:trPr>
        <w:tc>
          <w:tcPr>
            <w:tcW w:w="1677" w:type="dxa"/>
            <w:tcBorders>
              <w:top w:val="nil"/>
              <w:left w:val="single" w:sz="4" w:space="0" w:color="auto"/>
              <w:bottom w:val="single" w:sz="4" w:space="0" w:color="auto"/>
              <w:right w:val="nil"/>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286"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A050A6" w:rsidRPr="0054047C" w:rsidRDefault="00A050A6" w:rsidP="0054047C">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0</w:t>
            </w:r>
            <w:r w:rsidR="0054047C">
              <w:rPr>
                <w:rFonts w:asciiTheme="majorHAnsi" w:eastAsia="Times New Roman" w:hAnsiTheme="majorHAnsi" w:cs="Arial"/>
                <w:sz w:val="20"/>
                <w:szCs w:val="20"/>
              </w:rPr>
              <w:t>1</w:t>
            </w:r>
          </w:p>
        </w:tc>
        <w:tc>
          <w:tcPr>
            <w:tcW w:w="5823" w:type="dxa"/>
            <w:tcBorders>
              <w:top w:val="nil"/>
              <w:left w:val="nil"/>
              <w:bottom w:val="single" w:sz="4" w:space="0" w:color="auto"/>
              <w:right w:val="single" w:sz="4" w:space="0" w:color="auto"/>
            </w:tcBorders>
            <w:shd w:val="clear" w:color="auto" w:fill="auto"/>
            <w:vAlign w:val="center"/>
            <w:hideMark/>
          </w:tcPr>
          <w:p w:rsidR="00A050A6" w:rsidRPr="00A050A6" w:rsidRDefault="0054047C" w:rsidP="00A050A6">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Penyelenggaraan Pelayanan Terpadu Kecamatan (PATEN)</w:t>
            </w:r>
          </w:p>
        </w:tc>
      </w:tr>
      <w:tr w:rsidR="00A050A6" w:rsidRPr="00A050A6" w:rsidTr="009A6E2B">
        <w:trPr>
          <w:trHeight w:val="277"/>
        </w:trPr>
        <w:tc>
          <w:tcPr>
            <w:tcW w:w="1677" w:type="dxa"/>
            <w:tcBorders>
              <w:top w:val="nil"/>
              <w:left w:val="single" w:sz="4" w:space="0" w:color="auto"/>
              <w:bottom w:val="single" w:sz="4" w:space="0" w:color="auto"/>
              <w:right w:val="nil"/>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c>
          <w:tcPr>
            <w:tcW w:w="286"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c>
          <w:tcPr>
            <w:tcW w:w="5823" w:type="dxa"/>
            <w:tcBorders>
              <w:top w:val="nil"/>
              <w:left w:val="nil"/>
              <w:bottom w:val="single" w:sz="4" w:space="0" w:color="auto"/>
              <w:right w:val="single" w:sz="4" w:space="0" w:color="auto"/>
            </w:tcBorders>
            <w:shd w:val="clear" w:color="auto" w:fill="auto"/>
            <w:vAlign w:val="center"/>
            <w:hideMark/>
          </w:tcPr>
          <w:p w:rsidR="00A050A6" w:rsidRPr="00A050A6" w:rsidRDefault="00A050A6" w:rsidP="00A050A6">
            <w:pPr>
              <w:spacing w:after="0" w:line="240" w:lineRule="auto"/>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r>
      <w:tr w:rsidR="00A050A6" w:rsidRPr="00A050A6" w:rsidTr="009A6E2B">
        <w:trPr>
          <w:trHeight w:val="619"/>
        </w:trPr>
        <w:tc>
          <w:tcPr>
            <w:tcW w:w="19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50A6" w:rsidRPr="00A050A6" w:rsidRDefault="0054047C" w:rsidP="0054047C">
            <w:pPr>
              <w:spacing w:after="0" w:line="240" w:lineRule="auto"/>
              <w:jc w:val="center"/>
              <w:rPr>
                <w:rFonts w:asciiTheme="majorHAnsi" w:eastAsia="Times New Roman" w:hAnsiTheme="majorHAnsi" w:cs="Arial"/>
                <w:b/>
                <w:bCs/>
                <w:sz w:val="20"/>
                <w:szCs w:val="20"/>
              </w:rPr>
            </w:pPr>
            <w:r>
              <w:rPr>
                <w:rFonts w:asciiTheme="majorHAnsi" w:eastAsia="Times New Roman" w:hAnsiTheme="majorHAnsi" w:cs="Arial"/>
                <w:b/>
                <w:bCs/>
                <w:sz w:val="20"/>
                <w:szCs w:val="20"/>
              </w:rPr>
              <w:t>4.01.4.01.23.43</w:t>
            </w:r>
          </w:p>
        </w:tc>
        <w:tc>
          <w:tcPr>
            <w:tcW w:w="1439"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c>
          <w:tcPr>
            <w:tcW w:w="5823" w:type="dxa"/>
            <w:tcBorders>
              <w:top w:val="nil"/>
              <w:left w:val="nil"/>
              <w:bottom w:val="single" w:sz="4" w:space="0" w:color="auto"/>
              <w:right w:val="single" w:sz="4" w:space="0" w:color="auto"/>
            </w:tcBorders>
            <w:shd w:val="clear" w:color="auto" w:fill="auto"/>
            <w:vAlign w:val="center"/>
            <w:hideMark/>
          </w:tcPr>
          <w:p w:rsidR="00A050A6" w:rsidRPr="00A050A6" w:rsidRDefault="0054047C" w:rsidP="00A050A6">
            <w:pPr>
              <w:spacing w:after="0" w:line="240" w:lineRule="auto"/>
              <w:rPr>
                <w:rFonts w:asciiTheme="majorHAnsi" w:eastAsia="Times New Roman" w:hAnsiTheme="majorHAnsi" w:cs="Arial"/>
                <w:b/>
                <w:bCs/>
                <w:sz w:val="20"/>
                <w:szCs w:val="20"/>
              </w:rPr>
            </w:pPr>
            <w:r>
              <w:rPr>
                <w:rFonts w:asciiTheme="majorHAnsi" w:eastAsia="Times New Roman" w:hAnsiTheme="majorHAnsi" w:cs="Arial"/>
                <w:b/>
                <w:bCs/>
                <w:sz w:val="20"/>
                <w:szCs w:val="20"/>
              </w:rPr>
              <w:t xml:space="preserve">Program </w:t>
            </w:r>
            <w:r w:rsidR="00DE556D">
              <w:rPr>
                <w:rFonts w:asciiTheme="majorHAnsi" w:eastAsia="Times New Roman" w:hAnsiTheme="majorHAnsi" w:cs="Arial"/>
                <w:b/>
                <w:bCs/>
                <w:sz w:val="20"/>
                <w:szCs w:val="20"/>
              </w:rPr>
              <w:t>Peningkatan Penyelenggaraan Pemerintahan Kecamatan</w:t>
            </w:r>
          </w:p>
        </w:tc>
      </w:tr>
      <w:tr w:rsidR="00A050A6" w:rsidRPr="00A050A6" w:rsidTr="009A6E2B">
        <w:trPr>
          <w:trHeight w:val="619"/>
        </w:trPr>
        <w:tc>
          <w:tcPr>
            <w:tcW w:w="1677" w:type="dxa"/>
            <w:tcBorders>
              <w:top w:val="nil"/>
              <w:left w:val="single" w:sz="4" w:space="0" w:color="auto"/>
              <w:bottom w:val="single" w:sz="4" w:space="0" w:color="auto"/>
              <w:right w:val="nil"/>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c>
          <w:tcPr>
            <w:tcW w:w="286"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c>
          <w:tcPr>
            <w:tcW w:w="1439" w:type="dxa"/>
            <w:tcBorders>
              <w:top w:val="nil"/>
              <w:left w:val="nil"/>
              <w:bottom w:val="single" w:sz="4" w:space="0" w:color="auto"/>
              <w:right w:val="single" w:sz="4" w:space="0" w:color="auto"/>
            </w:tcBorders>
            <w:shd w:val="clear" w:color="auto" w:fill="auto"/>
            <w:noWrap/>
            <w:vAlign w:val="center"/>
            <w:hideMark/>
          </w:tcPr>
          <w:p w:rsidR="00A050A6" w:rsidRPr="00DE556D" w:rsidRDefault="00DE556D" w:rsidP="00A050A6">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01</w:t>
            </w:r>
          </w:p>
        </w:tc>
        <w:tc>
          <w:tcPr>
            <w:tcW w:w="5823" w:type="dxa"/>
            <w:tcBorders>
              <w:top w:val="nil"/>
              <w:left w:val="nil"/>
              <w:bottom w:val="single" w:sz="4" w:space="0" w:color="auto"/>
              <w:right w:val="single" w:sz="4" w:space="0" w:color="auto"/>
            </w:tcBorders>
            <w:shd w:val="clear" w:color="auto" w:fill="auto"/>
            <w:vAlign w:val="center"/>
            <w:hideMark/>
          </w:tcPr>
          <w:p w:rsidR="00A050A6" w:rsidRPr="00A050A6" w:rsidRDefault="00DE556D" w:rsidP="00A050A6">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Peningkatan Tata Kelola Kecamatan Pemerintahan Desa / Kecamatan</w:t>
            </w:r>
          </w:p>
        </w:tc>
      </w:tr>
      <w:tr w:rsidR="00DE556D" w:rsidRPr="00A050A6" w:rsidTr="009A6E2B">
        <w:trPr>
          <w:trHeight w:val="619"/>
        </w:trPr>
        <w:tc>
          <w:tcPr>
            <w:tcW w:w="1677" w:type="dxa"/>
            <w:tcBorders>
              <w:top w:val="nil"/>
              <w:left w:val="single" w:sz="4" w:space="0" w:color="auto"/>
              <w:bottom w:val="single" w:sz="4" w:space="0" w:color="auto"/>
              <w:right w:val="nil"/>
            </w:tcBorders>
            <w:shd w:val="clear" w:color="auto" w:fill="auto"/>
            <w:noWrap/>
            <w:vAlign w:val="center"/>
            <w:hideMark/>
          </w:tcPr>
          <w:p w:rsidR="00DE556D" w:rsidRPr="00A050A6" w:rsidRDefault="00DE556D" w:rsidP="00A050A6">
            <w:pPr>
              <w:spacing w:after="0" w:line="240" w:lineRule="auto"/>
              <w:jc w:val="center"/>
              <w:rPr>
                <w:rFonts w:asciiTheme="majorHAnsi" w:eastAsia="Times New Roman" w:hAnsiTheme="majorHAnsi" w:cs="Arial"/>
                <w:b/>
                <w:bCs/>
                <w:sz w:val="20"/>
                <w:szCs w:val="20"/>
              </w:rPr>
            </w:pPr>
          </w:p>
        </w:tc>
        <w:tc>
          <w:tcPr>
            <w:tcW w:w="286" w:type="dxa"/>
            <w:tcBorders>
              <w:top w:val="nil"/>
              <w:left w:val="nil"/>
              <w:bottom w:val="single" w:sz="4" w:space="0" w:color="auto"/>
              <w:right w:val="single" w:sz="4" w:space="0" w:color="auto"/>
            </w:tcBorders>
            <w:shd w:val="clear" w:color="auto" w:fill="auto"/>
            <w:noWrap/>
            <w:vAlign w:val="center"/>
            <w:hideMark/>
          </w:tcPr>
          <w:p w:rsidR="00DE556D" w:rsidRPr="00A050A6" w:rsidRDefault="00DE556D" w:rsidP="00A050A6">
            <w:pPr>
              <w:spacing w:after="0" w:line="240" w:lineRule="auto"/>
              <w:jc w:val="center"/>
              <w:rPr>
                <w:rFonts w:asciiTheme="majorHAnsi" w:eastAsia="Times New Roman" w:hAnsiTheme="majorHAnsi" w:cs="Arial"/>
                <w:b/>
                <w:bCs/>
                <w:sz w:val="20"/>
                <w:szCs w:val="20"/>
              </w:rPr>
            </w:pPr>
          </w:p>
        </w:tc>
        <w:tc>
          <w:tcPr>
            <w:tcW w:w="1439" w:type="dxa"/>
            <w:tcBorders>
              <w:top w:val="nil"/>
              <w:left w:val="nil"/>
              <w:bottom w:val="single" w:sz="4" w:space="0" w:color="auto"/>
              <w:right w:val="single" w:sz="4" w:space="0" w:color="auto"/>
            </w:tcBorders>
            <w:shd w:val="clear" w:color="auto" w:fill="auto"/>
            <w:noWrap/>
            <w:vAlign w:val="center"/>
            <w:hideMark/>
          </w:tcPr>
          <w:p w:rsidR="00DE556D" w:rsidRDefault="00DE556D" w:rsidP="00A050A6">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02</w:t>
            </w:r>
          </w:p>
        </w:tc>
        <w:tc>
          <w:tcPr>
            <w:tcW w:w="5823" w:type="dxa"/>
            <w:tcBorders>
              <w:top w:val="nil"/>
              <w:left w:val="nil"/>
              <w:bottom w:val="single" w:sz="4" w:space="0" w:color="auto"/>
              <w:right w:val="single" w:sz="4" w:space="0" w:color="auto"/>
            </w:tcBorders>
            <w:shd w:val="clear" w:color="auto" w:fill="auto"/>
            <w:vAlign w:val="center"/>
            <w:hideMark/>
          </w:tcPr>
          <w:p w:rsidR="00DE556D" w:rsidRPr="00E109B1" w:rsidRDefault="00DE556D" w:rsidP="00A050A6">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Peningkatan Keberdayaan dan Partisipasi Masyarakat Dalam Membangun Desa</w:t>
            </w:r>
          </w:p>
        </w:tc>
      </w:tr>
      <w:tr w:rsidR="00E109B1" w:rsidRPr="00A050A6" w:rsidTr="009A6E2B">
        <w:trPr>
          <w:trHeight w:val="619"/>
        </w:trPr>
        <w:tc>
          <w:tcPr>
            <w:tcW w:w="19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9B1" w:rsidRPr="00E109B1" w:rsidRDefault="00E109B1" w:rsidP="00E109B1">
            <w:pPr>
              <w:spacing w:after="0" w:line="240" w:lineRule="auto"/>
              <w:rPr>
                <w:rFonts w:asciiTheme="majorHAnsi" w:eastAsia="Times New Roman" w:hAnsiTheme="majorHAnsi" w:cs="Arial"/>
                <w:b/>
                <w:bCs/>
                <w:sz w:val="20"/>
                <w:szCs w:val="20"/>
              </w:rPr>
            </w:pP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E109B1" w:rsidRPr="00DE556D" w:rsidRDefault="00DE556D" w:rsidP="00E109B1">
            <w:pPr>
              <w:spacing w:after="0" w:line="240" w:lineRule="auto"/>
              <w:jc w:val="center"/>
              <w:rPr>
                <w:rFonts w:asciiTheme="majorHAnsi" w:eastAsia="Times New Roman" w:hAnsiTheme="majorHAnsi" w:cs="Arial"/>
                <w:sz w:val="20"/>
                <w:szCs w:val="20"/>
              </w:rPr>
            </w:pPr>
            <w:r w:rsidRPr="00DE556D">
              <w:rPr>
                <w:rFonts w:asciiTheme="majorHAnsi" w:eastAsia="Times New Roman" w:hAnsiTheme="majorHAnsi" w:cs="Arial"/>
                <w:sz w:val="20"/>
                <w:szCs w:val="20"/>
              </w:rPr>
              <w:t>03</w:t>
            </w:r>
          </w:p>
        </w:tc>
        <w:tc>
          <w:tcPr>
            <w:tcW w:w="5823" w:type="dxa"/>
            <w:tcBorders>
              <w:top w:val="single" w:sz="4" w:space="0" w:color="auto"/>
              <w:left w:val="nil"/>
              <w:bottom w:val="single" w:sz="4" w:space="0" w:color="auto"/>
              <w:right w:val="single" w:sz="4" w:space="0" w:color="auto"/>
            </w:tcBorders>
            <w:shd w:val="clear" w:color="auto" w:fill="auto"/>
            <w:vAlign w:val="center"/>
          </w:tcPr>
          <w:p w:rsidR="00E109B1" w:rsidRPr="00DE556D" w:rsidRDefault="00DE556D" w:rsidP="00E109B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Peningkatan Kualitas Kesejahteraan Masyarakat</w:t>
            </w:r>
          </w:p>
        </w:tc>
      </w:tr>
      <w:tr w:rsidR="00A050A6" w:rsidRPr="00A050A6" w:rsidTr="009A6E2B">
        <w:trPr>
          <w:trHeight w:val="619"/>
        </w:trPr>
        <w:tc>
          <w:tcPr>
            <w:tcW w:w="1677" w:type="dxa"/>
            <w:tcBorders>
              <w:top w:val="nil"/>
              <w:left w:val="single" w:sz="4" w:space="0" w:color="auto"/>
              <w:bottom w:val="single" w:sz="4" w:space="0" w:color="auto"/>
              <w:right w:val="nil"/>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p>
        </w:tc>
        <w:tc>
          <w:tcPr>
            <w:tcW w:w="286"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p>
        </w:tc>
        <w:tc>
          <w:tcPr>
            <w:tcW w:w="1439" w:type="dxa"/>
            <w:tcBorders>
              <w:top w:val="nil"/>
              <w:left w:val="nil"/>
              <w:bottom w:val="single" w:sz="4" w:space="0" w:color="auto"/>
              <w:right w:val="single" w:sz="4" w:space="0" w:color="auto"/>
            </w:tcBorders>
            <w:shd w:val="clear" w:color="auto" w:fill="auto"/>
            <w:noWrap/>
            <w:vAlign w:val="center"/>
          </w:tcPr>
          <w:p w:rsidR="00A050A6" w:rsidRPr="00DE556D" w:rsidRDefault="00DE556D" w:rsidP="00A050A6">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04</w:t>
            </w:r>
          </w:p>
        </w:tc>
        <w:tc>
          <w:tcPr>
            <w:tcW w:w="5823" w:type="dxa"/>
            <w:tcBorders>
              <w:top w:val="nil"/>
              <w:left w:val="nil"/>
              <w:bottom w:val="single" w:sz="4" w:space="0" w:color="auto"/>
              <w:right w:val="single" w:sz="4" w:space="0" w:color="auto"/>
            </w:tcBorders>
            <w:shd w:val="clear" w:color="auto" w:fill="auto"/>
            <w:vAlign w:val="center"/>
          </w:tcPr>
          <w:p w:rsidR="00A050A6" w:rsidRPr="00A050A6" w:rsidRDefault="00DE556D" w:rsidP="00A050A6">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Peningkatan Ketentraman dan Ketertiban Umum serta Wawasan Kebangsaan</w:t>
            </w:r>
          </w:p>
        </w:tc>
      </w:tr>
      <w:tr w:rsidR="00A050A6" w:rsidRPr="00A050A6" w:rsidTr="009A6E2B">
        <w:trPr>
          <w:trHeight w:val="265"/>
        </w:trPr>
        <w:tc>
          <w:tcPr>
            <w:tcW w:w="1677" w:type="dxa"/>
            <w:tcBorders>
              <w:top w:val="nil"/>
              <w:left w:val="single" w:sz="4" w:space="0" w:color="auto"/>
              <w:bottom w:val="single" w:sz="4" w:space="0" w:color="auto"/>
              <w:right w:val="nil"/>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p>
        </w:tc>
        <w:tc>
          <w:tcPr>
            <w:tcW w:w="286" w:type="dxa"/>
            <w:tcBorders>
              <w:top w:val="nil"/>
              <w:left w:val="nil"/>
              <w:bottom w:val="single" w:sz="4" w:space="0" w:color="auto"/>
              <w:right w:val="single" w:sz="4" w:space="0" w:color="auto"/>
            </w:tcBorders>
            <w:shd w:val="clear" w:color="auto" w:fill="auto"/>
            <w:noWrap/>
            <w:vAlign w:val="center"/>
            <w:hideMark/>
          </w:tcPr>
          <w:p w:rsidR="00A050A6" w:rsidRPr="00A050A6" w:rsidRDefault="00A050A6" w:rsidP="00A050A6">
            <w:pPr>
              <w:spacing w:after="0" w:line="240" w:lineRule="auto"/>
              <w:jc w:val="center"/>
              <w:rPr>
                <w:rFonts w:asciiTheme="majorHAnsi" w:eastAsia="Times New Roman" w:hAnsiTheme="majorHAnsi" w:cs="Arial"/>
                <w:b/>
                <w:bCs/>
                <w:sz w:val="20"/>
                <w:szCs w:val="20"/>
              </w:rPr>
            </w:pPr>
          </w:p>
        </w:tc>
        <w:tc>
          <w:tcPr>
            <w:tcW w:w="1439" w:type="dxa"/>
            <w:tcBorders>
              <w:top w:val="nil"/>
              <w:left w:val="nil"/>
              <w:bottom w:val="single" w:sz="4" w:space="0" w:color="auto"/>
              <w:right w:val="single" w:sz="4" w:space="0" w:color="auto"/>
            </w:tcBorders>
            <w:shd w:val="clear" w:color="auto" w:fill="auto"/>
            <w:noWrap/>
            <w:vAlign w:val="center"/>
          </w:tcPr>
          <w:p w:rsidR="00A050A6" w:rsidRPr="00A050A6" w:rsidRDefault="00A050A6" w:rsidP="00A050A6">
            <w:pPr>
              <w:spacing w:after="0" w:line="240" w:lineRule="auto"/>
              <w:jc w:val="center"/>
              <w:rPr>
                <w:rFonts w:asciiTheme="majorHAnsi" w:eastAsia="Times New Roman" w:hAnsiTheme="majorHAnsi" w:cs="Arial"/>
                <w:sz w:val="20"/>
                <w:szCs w:val="20"/>
              </w:rPr>
            </w:pPr>
          </w:p>
        </w:tc>
        <w:tc>
          <w:tcPr>
            <w:tcW w:w="5823" w:type="dxa"/>
            <w:tcBorders>
              <w:top w:val="nil"/>
              <w:left w:val="nil"/>
              <w:bottom w:val="single" w:sz="4" w:space="0" w:color="auto"/>
              <w:right w:val="single" w:sz="4" w:space="0" w:color="auto"/>
            </w:tcBorders>
            <w:shd w:val="clear" w:color="auto" w:fill="auto"/>
            <w:vAlign w:val="center"/>
          </w:tcPr>
          <w:p w:rsidR="00A050A6" w:rsidRPr="00A050A6" w:rsidRDefault="00A050A6" w:rsidP="00A050A6">
            <w:pPr>
              <w:spacing w:after="0" w:line="240" w:lineRule="auto"/>
              <w:rPr>
                <w:rFonts w:asciiTheme="majorHAnsi" w:eastAsia="Times New Roman" w:hAnsiTheme="majorHAnsi" w:cs="Arial"/>
                <w:sz w:val="20"/>
                <w:szCs w:val="20"/>
              </w:rPr>
            </w:pPr>
          </w:p>
        </w:tc>
      </w:tr>
    </w:tbl>
    <w:p w:rsidR="009F397C" w:rsidRPr="008A7C02" w:rsidRDefault="004122D3" w:rsidP="00D05231">
      <w:pPr>
        <w:pStyle w:val="ListParagraph"/>
        <w:numPr>
          <w:ilvl w:val="0"/>
          <w:numId w:val="24"/>
        </w:numPr>
        <w:spacing w:line="360" w:lineRule="auto"/>
        <w:ind w:left="0"/>
        <w:rPr>
          <w:rFonts w:asciiTheme="majorHAnsi" w:hAnsiTheme="majorHAnsi"/>
          <w:sz w:val="24"/>
          <w:szCs w:val="24"/>
        </w:rPr>
      </w:pPr>
      <w:r w:rsidRPr="008A7C02">
        <w:rPr>
          <w:rFonts w:asciiTheme="majorHAnsi" w:hAnsiTheme="majorHAnsi"/>
          <w:sz w:val="24"/>
          <w:szCs w:val="24"/>
        </w:rPr>
        <w:lastRenderedPageBreak/>
        <w:t>PENANGGUNG JAWAB/ PELAKSANA PROGRAM DAN/ KEGIATAN</w:t>
      </w:r>
    </w:p>
    <w:p w:rsidR="009F397C" w:rsidRPr="008A7C02" w:rsidRDefault="009F397C" w:rsidP="000516C7">
      <w:pPr>
        <w:pStyle w:val="ListParagraph"/>
        <w:spacing w:line="360" w:lineRule="auto"/>
        <w:ind w:left="0"/>
        <w:jc w:val="both"/>
        <w:rPr>
          <w:rFonts w:asciiTheme="majorHAnsi" w:hAnsiTheme="majorHAnsi"/>
          <w:sz w:val="24"/>
          <w:szCs w:val="24"/>
        </w:rPr>
      </w:pPr>
      <w:r w:rsidRPr="008A7C02">
        <w:rPr>
          <w:rFonts w:asciiTheme="majorHAnsi" w:hAnsiTheme="majorHAnsi"/>
          <w:sz w:val="24"/>
          <w:szCs w:val="24"/>
        </w:rPr>
        <w:t xml:space="preserve">Penanggung jawab dan pelaksana program dan/atau kegiatan adalah </w:t>
      </w:r>
      <w:r w:rsidR="009A6E2B">
        <w:rPr>
          <w:rFonts w:asciiTheme="majorHAnsi" w:hAnsiTheme="majorHAnsi"/>
          <w:sz w:val="24"/>
          <w:szCs w:val="24"/>
          <w:lang w:val="id-ID"/>
        </w:rPr>
        <w:t>Camat</w:t>
      </w:r>
      <w:r w:rsidRPr="008A7C02">
        <w:rPr>
          <w:rFonts w:asciiTheme="majorHAnsi" w:hAnsiTheme="majorHAnsi"/>
          <w:sz w:val="24"/>
          <w:szCs w:val="24"/>
        </w:rPr>
        <w:t xml:space="preserve"> dan PPTK masing masing Bidang.</w:t>
      </w:r>
    </w:p>
    <w:p w:rsidR="008665A4" w:rsidRPr="008A7C02" w:rsidRDefault="008665A4" w:rsidP="00D05231">
      <w:pPr>
        <w:pStyle w:val="ListParagraph"/>
        <w:numPr>
          <w:ilvl w:val="0"/>
          <w:numId w:val="24"/>
        </w:numPr>
        <w:spacing w:line="360" w:lineRule="auto"/>
        <w:ind w:left="0"/>
        <w:rPr>
          <w:rFonts w:asciiTheme="majorHAnsi" w:hAnsiTheme="majorHAnsi"/>
          <w:sz w:val="24"/>
          <w:szCs w:val="24"/>
        </w:rPr>
      </w:pPr>
      <w:r w:rsidRPr="008A7C02">
        <w:rPr>
          <w:rFonts w:asciiTheme="majorHAnsi" w:hAnsiTheme="majorHAnsi"/>
          <w:sz w:val="24"/>
          <w:szCs w:val="24"/>
        </w:rPr>
        <w:t>TARGET ATAU CAPAIAN PROGRAM/ KEGIATAN</w:t>
      </w:r>
    </w:p>
    <w:p w:rsidR="009F397C" w:rsidRPr="008A7C02" w:rsidRDefault="009F397C" w:rsidP="000516C7">
      <w:pPr>
        <w:pStyle w:val="ListParagraph"/>
        <w:spacing w:line="360" w:lineRule="auto"/>
        <w:ind w:left="0"/>
        <w:jc w:val="both"/>
        <w:rPr>
          <w:rFonts w:asciiTheme="majorHAnsi" w:hAnsiTheme="majorHAnsi"/>
          <w:sz w:val="24"/>
          <w:szCs w:val="24"/>
        </w:rPr>
      </w:pPr>
      <w:r w:rsidRPr="008A7C02">
        <w:rPr>
          <w:rFonts w:asciiTheme="majorHAnsi" w:hAnsiTheme="majorHAnsi"/>
          <w:sz w:val="24"/>
          <w:szCs w:val="24"/>
        </w:rPr>
        <w:t xml:space="preserve">Target dan/atau capaian program serta kegiatan sebagaimana tertuang dalam Laporan Akuntabilitas Kinerja Instansi Pemerintah (LAKIP) </w:t>
      </w:r>
      <w:r w:rsidR="009A6E2B">
        <w:rPr>
          <w:rFonts w:asciiTheme="majorHAnsi" w:hAnsiTheme="majorHAnsi"/>
          <w:sz w:val="24"/>
          <w:szCs w:val="24"/>
          <w:lang w:val="id-ID"/>
        </w:rPr>
        <w:t>Kecamatan Tegalrejo</w:t>
      </w:r>
      <w:r w:rsidRPr="008A7C02">
        <w:rPr>
          <w:rFonts w:asciiTheme="majorHAnsi" w:hAnsiTheme="majorHAnsi"/>
          <w:sz w:val="24"/>
          <w:szCs w:val="24"/>
        </w:rPr>
        <w:t>.</w:t>
      </w:r>
    </w:p>
    <w:p w:rsidR="008665A4" w:rsidRPr="008A7C02" w:rsidRDefault="008665A4" w:rsidP="00D05231">
      <w:pPr>
        <w:pStyle w:val="ListParagraph"/>
        <w:numPr>
          <w:ilvl w:val="0"/>
          <w:numId w:val="24"/>
        </w:numPr>
        <w:spacing w:line="360" w:lineRule="auto"/>
        <w:ind w:left="0"/>
        <w:rPr>
          <w:rFonts w:asciiTheme="majorHAnsi" w:hAnsiTheme="majorHAnsi"/>
          <w:sz w:val="24"/>
          <w:szCs w:val="24"/>
        </w:rPr>
      </w:pPr>
      <w:r w:rsidRPr="008A7C02">
        <w:rPr>
          <w:rFonts w:asciiTheme="majorHAnsi" w:hAnsiTheme="majorHAnsi"/>
          <w:sz w:val="24"/>
          <w:szCs w:val="24"/>
        </w:rPr>
        <w:t>JADWAL PELAKSANAAN PROGRAM/ KEGIATAN</w:t>
      </w:r>
    </w:p>
    <w:p w:rsidR="006C19DA" w:rsidRDefault="009F397C" w:rsidP="00422A7A">
      <w:pPr>
        <w:pStyle w:val="ListParagraph"/>
        <w:spacing w:line="360" w:lineRule="auto"/>
        <w:ind w:left="0"/>
        <w:jc w:val="both"/>
        <w:rPr>
          <w:rFonts w:asciiTheme="majorHAnsi" w:hAnsiTheme="majorHAnsi"/>
          <w:sz w:val="24"/>
          <w:szCs w:val="24"/>
        </w:rPr>
      </w:pPr>
      <w:r w:rsidRPr="008A7C02">
        <w:rPr>
          <w:rFonts w:asciiTheme="majorHAnsi" w:hAnsiTheme="majorHAnsi"/>
          <w:sz w:val="24"/>
          <w:szCs w:val="24"/>
        </w:rPr>
        <w:t xml:space="preserve">Jadwal pelaksanaan mulai awal tahun hingga akhir tahun anggaran tercantum pada Renja </w:t>
      </w:r>
      <w:r w:rsidR="009A6E2B">
        <w:rPr>
          <w:rFonts w:asciiTheme="majorHAnsi" w:hAnsiTheme="majorHAnsi"/>
          <w:sz w:val="24"/>
          <w:szCs w:val="24"/>
          <w:lang w:val="id-ID"/>
        </w:rPr>
        <w:t>Kecamatan Tegalrejo</w:t>
      </w:r>
      <w:r w:rsidR="00422A7A">
        <w:rPr>
          <w:rFonts w:asciiTheme="majorHAnsi" w:hAnsiTheme="majorHAnsi"/>
          <w:sz w:val="24"/>
          <w:szCs w:val="24"/>
        </w:rPr>
        <w:t xml:space="preserve"> </w:t>
      </w:r>
      <w:r w:rsidRPr="008A7C02">
        <w:rPr>
          <w:rFonts w:asciiTheme="majorHAnsi" w:hAnsiTheme="majorHAnsi"/>
          <w:sz w:val="24"/>
          <w:szCs w:val="24"/>
        </w:rPr>
        <w:t>Kabupaten Magelang</w:t>
      </w:r>
      <w:r w:rsidR="005A3013">
        <w:rPr>
          <w:rFonts w:asciiTheme="majorHAnsi" w:hAnsiTheme="majorHAnsi"/>
          <w:sz w:val="24"/>
          <w:szCs w:val="24"/>
          <w:lang w:val="id-ID"/>
        </w:rPr>
        <w:t>.</w:t>
      </w:r>
      <w:r w:rsidR="00422A7A">
        <w:rPr>
          <w:rFonts w:asciiTheme="majorHAnsi" w:hAnsiTheme="majorHAnsi"/>
          <w:sz w:val="24"/>
          <w:szCs w:val="24"/>
        </w:rPr>
        <w:t xml:space="preserve"> </w:t>
      </w:r>
    </w:p>
    <w:p w:rsidR="008665A4" w:rsidRPr="008A7C02" w:rsidRDefault="008665A4" w:rsidP="00D05231">
      <w:pPr>
        <w:pStyle w:val="ListParagraph"/>
        <w:numPr>
          <w:ilvl w:val="0"/>
          <w:numId w:val="24"/>
        </w:numPr>
        <w:spacing w:line="360" w:lineRule="auto"/>
        <w:ind w:left="0"/>
        <w:rPr>
          <w:rFonts w:asciiTheme="majorHAnsi" w:hAnsiTheme="majorHAnsi"/>
          <w:sz w:val="24"/>
          <w:szCs w:val="24"/>
        </w:rPr>
      </w:pPr>
      <w:r w:rsidRPr="008A7C02">
        <w:rPr>
          <w:rFonts w:asciiTheme="majorHAnsi" w:hAnsiTheme="majorHAnsi"/>
          <w:sz w:val="24"/>
          <w:szCs w:val="24"/>
        </w:rPr>
        <w:t>ANGGARAN PROGRAM DAN KEGIATAN (SUMBER DAN JUMLAHNYA)</w:t>
      </w:r>
    </w:p>
    <w:tbl>
      <w:tblPr>
        <w:tblW w:w="9818" w:type="dxa"/>
        <w:tblLook w:val="04A0"/>
      </w:tblPr>
      <w:tblGrid>
        <w:gridCol w:w="1327"/>
        <w:gridCol w:w="350"/>
        <w:gridCol w:w="416"/>
        <w:gridCol w:w="1248"/>
        <w:gridCol w:w="3523"/>
        <w:gridCol w:w="1324"/>
        <w:gridCol w:w="1630"/>
      </w:tblGrid>
      <w:tr w:rsidR="00A050A6" w:rsidRPr="005A3013" w:rsidTr="00C36B0D">
        <w:trPr>
          <w:trHeight w:val="255"/>
        </w:trPr>
        <w:tc>
          <w:tcPr>
            <w:tcW w:w="33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50A6" w:rsidRPr="005A3013" w:rsidRDefault="00A050A6" w:rsidP="00A050A6">
            <w:pPr>
              <w:spacing w:after="0" w:line="240" w:lineRule="auto"/>
              <w:jc w:val="center"/>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Kode</w:t>
            </w:r>
          </w:p>
        </w:tc>
        <w:tc>
          <w:tcPr>
            <w:tcW w:w="35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0A6" w:rsidRPr="005A3013" w:rsidRDefault="00A050A6" w:rsidP="00A050A6">
            <w:pPr>
              <w:spacing w:after="0" w:line="240" w:lineRule="auto"/>
              <w:jc w:val="center"/>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Uraian</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0A6" w:rsidRPr="005A3013" w:rsidRDefault="00A050A6" w:rsidP="00A050A6">
            <w:pPr>
              <w:spacing w:after="0" w:line="240" w:lineRule="auto"/>
              <w:jc w:val="center"/>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Sumber Dana</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0A6" w:rsidRPr="005A3013" w:rsidRDefault="00A050A6" w:rsidP="00A050A6">
            <w:pPr>
              <w:spacing w:after="0" w:line="240" w:lineRule="auto"/>
              <w:jc w:val="center"/>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Jumlah</w:t>
            </w:r>
          </w:p>
        </w:tc>
      </w:tr>
      <w:tr w:rsidR="00A050A6" w:rsidRPr="005A3013" w:rsidTr="00C36B0D">
        <w:trPr>
          <w:trHeight w:val="255"/>
        </w:trPr>
        <w:tc>
          <w:tcPr>
            <w:tcW w:w="20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0A6" w:rsidRPr="005A3013" w:rsidRDefault="00A050A6" w:rsidP="00A050A6">
            <w:pPr>
              <w:spacing w:after="0" w:line="240" w:lineRule="auto"/>
              <w:jc w:val="center"/>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Urusan dan Program</w:t>
            </w:r>
          </w:p>
        </w:tc>
        <w:tc>
          <w:tcPr>
            <w:tcW w:w="1248" w:type="dxa"/>
            <w:vMerge w:val="restart"/>
            <w:tcBorders>
              <w:top w:val="nil"/>
              <w:left w:val="single" w:sz="4" w:space="0" w:color="auto"/>
              <w:bottom w:val="single" w:sz="4" w:space="0" w:color="auto"/>
              <w:right w:val="single" w:sz="4" w:space="0" w:color="auto"/>
            </w:tcBorders>
            <w:shd w:val="clear" w:color="auto" w:fill="auto"/>
            <w:vAlign w:val="center"/>
            <w:hideMark/>
          </w:tcPr>
          <w:p w:rsidR="00A050A6" w:rsidRPr="005A3013" w:rsidRDefault="00A050A6" w:rsidP="00A050A6">
            <w:pPr>
              <w:spacing w:after="0" w:line="240" w:lineRule="auto"/>
              <w:jc w:val="center"/>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Kegiatan</w:t>
            </w: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A050A6" w:rsidRPr="005A3013" w:rsidRDefault="00A050A6" w:rsidP="00A050A6">
            <w:pPr>
              <w:spacing w:after="0" w:line="240" w:lineRule="auto"/>
              <w:rPr>
                <w:rFonts w:asciiTheme="majorHAnsi" w:eastAsia="Times New Roman" w:hAnsiTheme="majorHAnsi" w:cs="Arial"/>
                <w:b/>
                <w:bCs/>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050A6" w:rsidRPr="005A3013" w:rsidRDefault="00A050A6" w:rsidP="00A050A6">
            <w:pPr>
              <w:spacing w:after="0" w:line="240" w:lineRule="auto"/>
              <w:rPr>
                <w:rFonts w:asciiTheme="majorHAnsi" w:eastAsia="Times New Roman" w:hAnsiTheme="majorHAnsi" w:cs="Arial"/>
                <w:b/>
                <w:bCs/>
                <w:sz w:val="20"/>
                <w:szCs w:val="20"/>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A050A6" w:rsidRPr="005A3013" w:rsidRDefault="00A050A6" w:rsidP="00A050A6">
            <w:pPr>
              <w:spacing w:after="0" w:line="240" w:lineRule="auto"/>
              <w:rPr>
                <w:rFonts w:asciiTheme="majorHAnsi" w:eastAsia="Times New Roman" w:hAnsiTheme="majorHAnsi" w:cs="Arial"/>
                <w:b/>
                <w:bCs/>
                <w:sz w:val="20"/>
                <w:szCs w:val="20"/>
              </w:rPr>
            </w:pPr>
          </w:p>
        </w:tc>
      </w:tr>
      <w:tr w:rsidR="00A050A6" w:rsidRPr="005A3013" w:rsidTr="00C36B0D">
        <w:trPr>
          <w:trHeight w:val="255"/>
        </w:trPr>
        <w:tc>
          <w:tcPr>
            <w:tcW w:w="2093" w:type="dxa"/>
            <w:gridSpan w:val="3"/>
            <w:vMerge/>
            <w:tcBorders>
              <w:top w:val="single" w:sz="4" w:space="0" w:color="auto"/>
              <w:left w:val="single" w:sz="4" w:space="0" w:color="auto"/>
              <w:bottom w:val="single" w:sz="4" w:space="0" w:color="auto"/>
              <w:right w:val="single" w:sz="4" w:space="0" w:color="auto"/>
            </w:tcBorders>
            <w:vAlign w:val="center"/>
            <w:hideMark/>
          </w:tcPr>
          <w:p w:rsidR="00A050A6" w:rsidRPr="005A3013" w:rsidRDefault="00A050A6" w:rsidP="00A050A6">
            <w:pPr>
              <w:spacing w:after="0" w:line="240" w:lineRule="auto"/>
              <w:rPr>
                <w:rFonts w:asciiTheme="majorHAnsi" w:eastAsia="Times New Roman" w:hAnsiTheme="majorHAnsi" w:cs="Arial"/>
                <w:b/>
                <w:bCs/>
                <w:sz w:val="20"/>
                <w:szCs w:val="20"/>
              </w:rPr>
            </w:pPr>
          </w:p>
        </w:tc>
        <w:tc>
          <w:tcPr>
            <w:tcW w:w="1248" w:type="dxa"/>
            <w:vMerge/>
            <w:tcBorders>
              <w:top w:val="nil"/>
              <w:left w:val="single" w:sz="4" w:space="0" w:color="auto"/>
              <w:bottom w:val="single" w:sz="4" w:space="0" w:color="auto"/>
              <w:right w:val="single" w:sz="4" w:space="0" w:color="auto"/>
            </w:tcBorders>
            <w:vAlign w:val="center"/>
            <w:hideMark/>
          </w:tcPr>
          <w:p w:rsidR="00A050A6" w:rsidRPr="005A3013" w:rsidRDefault="00A050A6" w:rsidP="00A050A6">
            <w:pPr>
              <w:spacing w:after="0" w:line="240" w:lineRule="auto"/>
              <w:rPr>
                <w:rFonts w:asciiTheme="majorHAnsi" w:eastAsia="Times New Roman" w:hAnsiTheme="majorHAnsi" w:cs="Arial"/>
                <w:b/>
                <w:bCs/>
                <w:sz w:val="20"/>
                <w:szCs w:val="20"/>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A050A6" w:rsidRPr="005A3013" w:rsidRDefault="00A050A6" w:rsidP="00A050A6">
            <w:pPr>
              <w:spacing w:after="0" w:line="240" w:lineRule="auto"/>
              <w:rPr>
                <w:rFonts w:asciiTheme="majorHAnsi" w:eastAsia="Times New Roman" w:hAnsiTheme="majorHAnsi" w:cs="Arial"/>
                <w:b/>
                <w:bCs/>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050A6" w:rsidRPr="005A3013" w:rsidRDefault="00A050A6" w:rsidP="00A050A6">
            <w:pPr>
              <w:spacing w:after="0" w:line="240" w:lineRule="auto"/>
              <w:rPr>
                <w:rFonts w:asciiTheme="majorHAnsi" w:eastAsia="Times New Roman" w:hAnsiTheme="majorHAnsi" w:cs="Arial"/>
                <w:b/>
                <w:bCs/>
                <w:sz w:val="20"/>
                <w:szCs w:val="20"/>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A050A6" w:rsidRPr="005A3013" w:rsidRDefault="00A050A6" w:rsidP="00A050A6">
            <w:pPr>
              <w:spacing w:after="0" w:line="240" w:lineRule="auto"/>
              <w:rPr>
                <w:rFonts w:asciiTheme="majorHAnsi" w:eastAsia="Times New Roman" w:hAnsiTheme="majorHAnsi" w:cs="Arial"/>
                <w:b/>
                <w:bCs/>
                <w:sz w:val="20"/>
                <w:szCs w:val="20"/>
              </w:rPr>
            </w:pPr>
          </w:p>
        </w:tc>
      </w:tr>
      <w:tr w:rsidR="00A050A6" w:rsidRPr="005A3013" w:rsidTr="00C36B0D">
        <w:trPr>
          <w:trHeight w:val="240"/>
        </w:trPr>
        <w:tc>
          <w:tcPr>
            <w:tcW w:w="1327" w:type="dxa"/>
            <w:tcBorders>
              <w:top w:val="nil"/>
              <w:left w:val="single" w:sz="4" w:space="0" w:color="auto"/>
              <w:bottom w:val="single" w:sz="4" w:space="0" w:color="auto"/>
              <w:right w:val="nil"/>
            </w:tcBorders>
            <w:shd w:val="clear" w:color="auto" w:fill="auto"/>
            <w:noWrap/>
            <w:vAlign w:val="center"/>
            <w:hideMark/>
          </w:tcPr>
          <w:p w:rsidR="00A050A6" w:rsidRPr="005A3013" w:rsidRDefault="00A050A6" w:rsidP="00A050A6">
            <w:pPr>
              <w:spacing w:after="0" w:line="240" w:lineRule="auto"/>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A050A6" w:rsidRPr="005A3013" w:rsidRDefault="00A050A6" w:rsidP="00A050A6">
            <w:pPr>
              <w:spacing w:after="0" w:line="240" w:lineRule="auto"/>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A050A6" w:rsidRPr="005A3013" w:rsidRDefault="00A050A6" w:rsidP="00A050A6">
            <w:pPr>
              <w:spacing w:after="0" w:line="240" w:lineRule="auto"/>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c>
          <w:tcPr>
            <w:tcW w:w="3523" w:type="dxa"/>
            <w:tcBorders>
              <w:top w:val="nil"/>
              <w:left w:val="nil"/>
              <w:bottom w:val="single" w:sz="4" w:space="0" w:color="auto"/>
              <w:right w:val="single" w:sz="4" w:space="0" w:color="auto"/>
            </w:tcBorders>
            <w:shd w:val="clear" w:color="auto" w:fill="auto"/>
            <w:noWrap/>
            <w:vAlign w:val="center"/>
            <w:hideMark/>
          </w:tcPr>
          <w:p w:rsidR="00A050A6" w:rsidRPr="005A3013" w:rsidRDefault="00A050A6" w:rsidP="00A050A6">
            <w:pPr>
              <w:spacing w:after="0" w:line="240" w:lineRule="auto"/>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c>
          <w:tcPr>
            <w:tcW w:w="1324" w:type="dxa"/>
            <w:tcBorders>
              <w:top w:val="nil"/>
              <w:left w:val="nil"/>
              <w:bottom w:val="single" w:sz="4" w:space="0" w:color="auto"/>
              <w:right w:val="single" w:sz="4" w:space="0" w:color="auto"/>
            </w:tcBorders>
            <w:shd w:val="clear" w:color="auto" w:fill="auto"/>
            <w:noWrap/>
            <w:vAlign w:val="center"/>
            <w:hideMark/>
          </w:tcPr>
          <w:p w:rsidR="00A050A6" w:rsidRPr="005A3013" w:rsidRDefault="00A050A6" w:rsidP="00A050A6">
            <w:pPr>
              <w:spacing w:after="0" w:line="240" w:lineRule="auto"/>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630" w:type="dxa"/>
            <w:tcBorders>
              <w:top w:val="nil"/>
              <w:left w:val="nil"/>
              <w:bottom w:val="single" w:sz="4" w:space="0" w:color="auto"/>
              <w:right w:val="single" w:sz="4" w:space="0" w:color="auto"/>
            </w:tcBorders>
            <w:shd w:val="clear" w:color="auto" w:fill="auto"/>
            <w:noWrap/>
            <w:vAlign w:val="center"/>
            <w:hideMark/>
          </w:tcPr>
          <w:p w:rsidR="00A050A6" w:rsidRPr="005A3013" w:rsidRDefault="00A050A6" w:rsidP="00A050A6">
            <w:pPr>
              <w:spacing w:after="0" w:line="240" w:lineRule="auto"/>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r>
      <w:tr w:rsidR="005A3013" w:rsidRPr="005A3013" w:rsidTr="00C36B0D">
        <w:trPr>
          <w:trHeight w:val="756"/>
        </w:trPr>
        <w:tc>
          <w:tcPr>
            <w:tcW w:w="209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3013" w:rsidRPr="005A3013" w:rsidRDefault="00DE556D" w:rsidP="005A3013">
            <w:pPr>
              <w:spacing w:after="0" w:line="240" w:lineRule="auto"/>
              <w:jc w:val="center"/>
              <w:rPr>
                <w:rFonts w:asciiTheme="majorHAnsi" w:eastAsia="Times New Roman" w:hAnsiTheme="majorHAnsi" w:cs="Arial"/>
                <w:b/>
                <w:bCs/>
                <w:sz w:val="20"/>
                <w:szCs w:val="20"/>
              </w:rPr>
            </w:pPr>
            <w:r>
              <w:rPr>
                <w:rFonts w:asciiTheme="majorHAnsi" w:eastAsia="Times New Roman" w:hAnsiTheme="majorHAnsi" w:cs="Arial"/>
                <w:b/>
                <w:bCs/>
                <w:sz w:val="20"/>
                <w:szCs w:val="20"/>
              </w:rPr>
              <w:t>4.01.4.01.23.07</w:t>
            </w:r>
          </w:p>
        </w:tc>
        <w:tc>
          <w:tcPr>
            <w:tcW w:w="1248" w:type="dxa"/>
            <w:tcBorders>
              <w:top w:val="nil"/>
              <w:left w:val="nil"/>
              <w:bottom w:val="single" w:sz="4" w:space="0" w:color="auto"/>
              <w:right w:val="single" w:sz="4" w:space="0" w:color="auto"/>
            </w:tcBorders>
            <w:shd w:val="clear" w:color="auto" w:fill="auto"/>
            <w:noWrap/>
            <w:vAlign w:val="center"/>
            <w:hideMark/>
          </w:tcPr>
          <w:p w:rsidR="005A3013" w:rsidRPr="005A3013" w:rsidRDefault="005A3013" w:rsidP="005A3013">
            <w:pPr>
              <w:spacing w:after="0" w:line="240" w:lineRule="auto"/>
              <w:jc w:val="center"/>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c>
          <w:tcPr>
            <w:tcW w:w="3523" w:type="dxa"/>
            <w:tcBorders>
              <w:top w:val="nil"/>
              <w:left w:val="nil"/>
              <w:bottom w:val="single" w:sz="4" w:space="0" w:color="auto"/>
              <w:right w:val="single" w:sz="4" w:space="0" w:color="auto"/>
            </w:tcBorders>
            <w:shd w:val="clear" w:color="auto" w:fill="auto"/>
            <w:vAlign w:val="center"/>
            <w:hideMark/>
          </w:tcPr>
          <w:p w:rsidR="005A3013" w:rsidRPr="005A3013" w:rsidRDefault="00DE556D" w:rsidP="005A3013">
            <w:pPr>
              <w:spacing w:after="0" w:line="240" w:lineRule="auto"/>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xml:space="preserve">Program </w:t>
            </w:r>
            <w:r>
              <w:rPr>
                <w:rFonts w:asciiTheme="majorHAnsi" w:eastAsia="Times New Roman" w:hAnsiTheme="majorHAnsi" w:cs="Arial"/>
                <w:b/>
                <w:bCs/>
                <w:sz w:val="20"/>
                <w:szCs w:val="20"/>
              </w:rPr>
              <w:t>Manajemen Administrasi Pelayanan Umum dan Kepegawaian Perangkat Daerah</w:t>
            </w:r>
          </w:p>
        </w:tc>
        <w:tc>
          <w:tcPr>
            <w:tcW w:w="1324" w:type="dxa"/>
            <w:tcBorders>
              <w:top w:val="nil"/>
              <w:left w:val="nil"/>
              <w:bottom w:val="single" w:sz="4" w:space="0" w:color="auto"/>
              <w:right w:val="single" w:sz="4" w:space="0" w:color="auto"/>
            </w:tcBorders>
            <w:shd w:val="clear" w:color="auto" w:fill="auto"/>
            <w:noWrap/>
            <w:vAlign w:val="center"/>
            <w:hideMark/>
          </w:tcPr>
          <w:p w:rsidR="005A3013" w:rsidRPr="005A3013" w:rsidRDefault="005A3013" w:rsidP="00A050A6">
            <w:pPr>
              <w:spacing w:after="0" w:line="240" w:lineRule="auto"/>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630" w:type="dxa"/>
            <w:tcBorders>
              <w:top w:val="nil"/>
              <w:left w:val="nil"/>
              <w:bottom w:val="single" w:sz="4" w:space="0" w:color="auto"/>
              <w:right w:val="single" w:sz="4" w:space="0" w:color="auto"/>
            </w:tcBorders>
            <w:shd w:val="clear" w:color="auto" w:fill="auto"/>
            <w:noWrap/>
            <w:vAlign w:val="center"/>
            <w:hideMark/>
          </w:tcPr>
          <w:p w:rsidR="005A3013" w:rsidRPr="005A3013" w:rsidRDefault="00C36B0D" w:rsidP="005A3013">
            <w:pPr>
              <w:spacing w:after="0" w:line="240" w:lineRule="auto"/>
              <w:jc w:val="center"/>
              <w:rPr>
                <w:rFonts w:asciiTheme="majorHAnsi" w:eastAsia="Times New Roman" w:hAnsiTheme="majorHAnsi" w:cs="Arial"/>
                <w:b/>
                <w:bCs/>
                <w:sz w:val="20"/>
                <w:szCs w:val="20"/>
              </w:rPr>
            </w:pPr>
            <w:r>
              <w:rPr>
                <w:rFonts w:asciiTheme="majorHAnsi" w:eastAsia="Times New Roman" w:hAnsiTheme="majorHAnsi" w:cs="Arial"/>
                <w:b/>
                <w:bCs/>
                <w:sz w:val="20"/>
                <w:szCs w:val="20"/>
              </w:rPr>
              <w:t>364.040</w:t>
            </w:r>
            <w:r w:rsidR="005A3013">
              <w:rPr>
                <w:rFonts w:asciiTheme="majorHAnsi" w:eastAsia="Times New Roman" w:hAnsiTheme="majorHAnsi" w:cs="Arial"/>
                <w:b/>
                <w:bCs/>
                <w:sz w:val="20"/>
                <w:szCs w:val="20"/>
                <w:lang w:val="id-ID"/>
              </w:rPr>
              <w:t>.000</w:t>
            </w:r>
          </w:p>
        </w:tc>
      </w:tr>
      <w:tr w:rsidR="00DE556D" w:rsidRPr="005A3013" w:rsidTr="00C36B0D">
        <w:trPr>
          <w:trHeight w:val="642"/>
        </w:trPr>
        <w:tc>
          <w:tcPr>
            <w:tcW w:w="1677" w:type="dxa"/>
            <w:gridSpan w:val="2"/>
            <w:tcBorders>
              <w:top w:val="nil"/>
              <w:left w:val="single" w:sz="4" w:space="0" w:color="auto"/>
              <w:bottom w:val="single" w:sz="4" w:space="0" w:color="auto"/>
              <w:right w:val="nil"/>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DE556D" w:rsidRPr="00A050A6" w:rsidRDefault="00DE556D" w:rsidP="009B7861">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01</w:t>
            </w:r>
          </w:p>
        </w:tc>
        <w:tc>
          <w:tcPr>
            <w:tcW w:w="3523" w:type="dxa"/>
            <w:tcBorders>
              <w:top w:val="nil"/>
              <w:left w:val="nil"/>
              <w:bottom w:val="single" w:sz="4" w:space="0" w:color="auto"/>
              <w:right w:val="single" w:sz="4" w:space="0" w:color="auto"/>
            </w:tcBorders>
            <w:shd w:val="clear" w:color="auto" w:fill="auto"/>
            <w:vAlign w:val="center"/>
            <w:hideMark/>
          </w:tcPr>
          <w:p w:rsidR="00DE556D" w:rsidRPr="00A050A6" w:rsidRDefault="00DE556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Pengelolaan</w:t>
            </w:r>
            <w:r w:rsidRPr="00A050A6">
              <w:rPr>
                <w:rFonts w:asciiTheme="majorHAnsi" w:eastAsia="Times New Roman" w:hAnsiTheme="majorHAnsi" w:cs="Arial"/>
                <w:sz w:val="20"/>
                <w:szCs w:val="20"/>
              </w:rPr>
              <w:t xml:space="preserve"> Surat Menyurat</w:t>
            </w:r>
            <w:r>
              <w:rPr>
                <w:rFonts w:asciiTheme="majorHAnsi" w:eastAsia="Times New Roman" w:hAnsiTheme="majorHAnsi" w:cs="Arial"/>
                <w:sz w:val="20"/>
                <w:szCs w:val="20"/>
              </w:rPr>
              <w:t>, Kearsipan dan Bahan Pustaka</w:t>
            </w:r>
          </w:p>
        </w:tc>
        <w:tc>
          <w:tcPr>
            <w:tcW w:w="1324" w:type="dxa"/>
            <w:tcBorders>
              <w:top w:val="nil"/>
              <w:left w:val="nil"/>
              <w:bottom w:val="single" w:sz="4" w:space="0" w:color="auto"/>
              <w:right w:val="single" w:sz="4" w:space="0" w:color="auto"/>
            </w:tcBorders>
            <w:shd w:val="clear" w:color="auto" w:fill="auto"/>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DAU</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DE556D" w:rsidRPr="005A3013" w:rsidRDefault="00C36B0D" w:rsidP="005A3013">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       7.500</w:t>
            </w:r>
            <w:r w:rsidR="00DE556D" w:rsidRPr="005A3013">
              <w:rPr>
                <w:rFonts w:asciiTheme="majorHAnsi" w:eastAsia="Times New Roman" w:hAnsiTheme="majorHAnsi" w:cs="Arial"/>
                <w:color w:val="000000"/>
                <w:sz w:val="20"/>
                <w:szCs w:val="20"/>
              </w:rPr>
              <w:t>.000</w:t>
            </w:r>
          </w:p>
        </w:tc>
      </w:tr>
      <w:tr w:rsidR="00DE556D" w:rsidRPr="005A3013" w:rsidTr="00C36B0D">
        <w:trPr>
          <w:trHeight w:val="642"/>
        </w:trPr>
        <w:tc>
          <w:tcPr>
            <w:tcW w:w="1677" w:type="dxa"/>
            <w:gridSpan w:val="2"/>
            <w:tcBorders>
              <w:top w:val="nil"/>
              <w:left w:val="single" w:sz="4" w:space="0" w:color="auto"/>
              <w:bottom w:val="single" w:sz="4" w:space="0" w:color="auto"/>
              <w:right w:val="nil"/>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DE556D" w:rsidRPr="00A050A6" w:rsidRDefault="00DE556D" w:rsidP="009B7861">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02</w:t>
            </w:r>
          </w:p>
        </w:tc>
        <w:tc>
          <w:tcPr>
            <w:tcW w:w="3523" w:type="dxa"/>
            <w:tcBorders>
              <w:top w:val="nil"/>
              <w:left w:val="nil"/>
              <w:bottom w:val="single" w:sz="4" w:space="0" w:color="auto"/>
              <w:right w:val="single" w:sz="4" w:space="0" w:color="auto"/>
            </w:tcBorders>
            <w:shd w:val="clear" w:color="auto" w:fill="auto"/>
            <w:vAlign w:val="center"/>
            <w:hideMark/>
          </w:tcPr>
          <w:p w:rsidR="00DE556D" w:rsidRPr="00A050A6" w:rsidRDefault="00DE556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Penyelenggaraan Koordinasi dan Konsultasi Perangkat Daerah</w:t>
            </w:r>
          </w:p>
        </w:tc>
        <w:tc>
          <w:tcPr>
            <w:tcW w:w="1324" w:type="dxa"/>
            <w:tcBorders>
              <w:top w:val="nil"/>
              <w:left w:val="nil"/>
              <w:bottom w:val="single" w:sz="4" w:space="0" w:color="auto"/>
              <w:right w:val="single" w:sz="4" w:space="0" w:color="auto"/>
            </w:tcBorders>
            <w:shd w:val="clear" w:color="auto" w:fill="auto"/>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DAU</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DE556D" w:rsidRPr="00C36B0D" w:rsidRDefault="00C36B0D" w:rsidP="005A3013">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     40.000.000</w:t>
            </w:r>
          </w:p>
        </w:tc>
      </w:tr>
      <w:tr w:rsidR="00DE556D" w:rsidRPr="005A3013" w:rsidTr="00C36B0D">
        <w:trPr>
          <w:trHeight w:val="642"/>
        </w:trPr>
        <w:tc>
          <w:tcPr>
            <w:tcW w:w="1677" w:type="dxa"/>
            <w:gridSpan w:val="2"/>
            <w:tcBorders>
              <w:top w:val="nil"/>
              <w:left w:val="single" w:sz="4" w:space="0" w:color="auto"/>
              <w:bottom w:val="single" w:sz="4" w:space="0" w:color="auto"/>
              <w:right w:val="nil"/>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DE556D" w:rsidRPr="00A050A6" w:rsidRDefault="00DE556D" w:rsidP="009B7861">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0</w:t>
            </w:r>
            <w:r>
              <w:rPr>
                <w:rFonts w:asciiTheme="majorHAnsi" w:eastAsia="Times New Roman" w:hAnsiTheme="majorHAnsi" w:cs="Arial"/>
                <w:sz w:val="20"/>
                <w:szCs w:val="20"/>
              </w:rPr>
              <w:t>3</w:t>
            </w:r>
          </w:p>
        </w:tc>
        <w:tc>
          <w:tcPr>
            <w:tcW w:w="3523" w:type="dxa"/>
            <w:tcBorders>
              <w:top w:val="nil"/>
              <w:left w:val="nil"/>
              <w:bottom w:val="single" w:sz="4" w:space="0" w:color="auto"/>
              <w:right w:val="single" w:sz="4" w:space="0" w:color="auto"/>
            </w:tcBorders>
            <w:shd w:val="clear" w:color="auto" w:fill="auto"/>
            <w:vAlign w:val="center"/>
            <w:hideMark/>
          </w:tcPr>
          <w:p w:rsidR="00DE556D" w:rsidRPr="00A050A6" w:rsidRDefault="00DE556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Pengadaan dan Pengelolaan Perlengkapan dan Peralatan Gedung Kantor/Rumah Dinas/Gedung Pemerintah Lainnya</w:t>
            </w:r>
          </w:p>
        </w:tc>
        <w:tc>
          <w:tcPr>
            <w:tcW w:w="1324" w:type="dxa"/>
            <w:tcBorders>
              <w:top w:val="nil"/>
              <w:left w:val="nil"/>
              <w:bottom w:val="single" w:sz="4" w:space="0" w:color="auto"/>
              <w:right w:val="single" w:sz="4" w:space="0" w:color="auto"/>
            </w:tcBorders>
            <w:shd w:val="clear" w:color="auto" w:fill="auto"/>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DAU</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DE556D" w:rsidRPr="00C36B0D" w:rsidRDefault="00C36B0D" w:rsidP="005A3013">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     50.000.000</w:t>
            </w:r>
          </w:p>
        </w:tc>
      </w:tr>
      <w:tr w:rsidR="00DE556D" w:rsidRPr="005A3013" w:rsidTr="00C36B0D">
        <w:trPr>
          <w:trHeight w:val="642"/>
        </w:trPr>
        <w:tc>
          <w:tcPr>
            <w:tcW w:w="1677" w:type="dxa"/>
            <w:gridSpan w:val="2"/>
            <w:tcBorders>
              <w:top w:val="nil"/>
              <w:left w:val="single" w:sz="4" w:space="0" w:color="auto"/>
              <w:bottom w:val="single" w:sz="4" w:space="0" w:color="auto"/>
              <w:right w:val="nil"/>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DE556D" w:rsidRPr="00A050A6" w:rsidRDefault="00DE556D" w:rsidP="009B7861">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04</w:t>
            </w:r>
          </w:p>
        </w:tc>
        <w:tc>
          <w:tcPr>
            <w:tcW w:w="3523" w:type="dxa"/>
            <w:tcBorders>
              <w:top w:val="nil"/>
              <w:left w:val="nil"/>
              <w:bottom w:val="single" w:sz="4" w:space="0" w:color="auto"/>
              <w:right w:val="single" w:sz="4" w:space="0" w:color="auto"/>
            </w:tcBorders>
            <w:shd w:val="clear" w:color="auto" w:fill="auto"/>
            <w:vAlign w:val="center"/>
            <w:hideMark/>
          </w:tcPr>
          <w:p w:rsidR="00DE556D" w:rsidRPr="00A050A6" w:rsidRDefault="00DE556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Pemeliharaan Rutin/Berkala Gedung Kantor/Rumah Dinas/Gedung Pemerintah Lainnya</w:t>
            </w:r>
          </w:p>
        </w:tc>
        <w:tc>
          <w:tcPr>
            <w:tcW w:w="1324" w:type="dxa"/>
            <w:tcBorders>
              <w:top w:val="nil"/>
              <w:left w:val="nil"/>
              <w:bottom w:val="single" w:sz="4" w:space="0" w:color="auto"/>
              <w:right w:val="single" w:sz="4" w:space="0" w:color="auto"/>
            </w:tcBorders>
            <w:shd w:val="clear" w:color="auto" w:fill="auto"/>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DAU</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DE556D" w:rsidRPr="00C36B0D" w:rsidRDefault="00C36B0D" w:rsidP="005A3013">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   110.000.000</w:t>
            </w:r>
          </w:p>
        </w:tc>
      </w:tr>
      <w:tr w:rsidR="00DE556D" w:rsidRPr="005A3013" w:rsidTr="00C36B0D">
        <w:trPr>
          <w:trHeight w:val="642"/>
        </w:trPr>
        <w:tc>
          <w:tcPr>
            <w:tcW w:w="1677" w:type="dxa"/>
            <w:gridSpan w:val="2"/>
            <w:tcBorders>
              <w:top w:val="nil"/>
              <w:left w:val="single" w:sz="4" w:space="0" w:color="auto"/>
              <w:bottom w:val="single" w:sz="4" w:space="0" w:color="auto"/>
              <w:right w:val="nil"/>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p>
        </w:tc>
        <w:tc>
          <w:tcPr>
            <w:tcW w:w="416" w:type="dxa"/>
            <w:tcBorders>
              <w:top w:val="nil"/>
              <w:left w:val="nil"/>
              <w:bottom w:val="single" w:sz="4" w:space="0" w:color="auto"/>
              <w:right w:val="single" w:sz="4" w:space="0" w:color="auto"/>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p>
        </w:tc>
        <w:tc>
          <w:tcPr>
            <w:tcW w:w="1248" w:type="dxa"/>
            <w:tcBorders>
              <w:top w:val="nil"/>
              <w:left w:val="nil"/>
              <w:bottom w:val="single" w:sz="4" w:space="0" w:color="auto"/>
              <w:right w:val="single" w:sz="4" w:space="0" w:color="auto"/>
            </w:tcBorders>
            <w:shd w:val="clear" w:color="auto" w:fill="auto"/>
            <w:noWrap/>
            <w:vAlign w:val="center"/>
            <w:hideMark/>
          </w:tcPr>
          <w:p w:rsidR="00DE556D" w:rsidRPr="00A050A6" w:rsidRDefault="00DE556D" w:rsidP="009B7861">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05</w:t>
            </w:r>
          </w:p>
        </w:tc>
        <w:tc>
          <w:tcPr>
            <w:tcW w:w="3523" w:type="dxa"/>
            <w:tcBorders>
              <w:top w:val="nil"/>
              <w:left w:val="nil"/>
              <w:bottom w:val="single" w:sz="4" w:space="0" w:color="auto"/>
              <w:right w:val="single" w:sz="4" w:space="0" w:color="auto"/>
            </w:tcBorders>
            <w:shd w:val="clear" w:color="auto" w:fill="auto"/>
            <w:vAlign w:val="center"/>
            <w:hideMark/>
          </w:tcPr>
          <w:p w:rsidR="00DE556D" w:rsidRPr="00A050A6" w:rsidRDefault="00DE556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Pemeliharaan Peralatan dan Perlengkapan Gedung Kantor/Rumah Dinas/Gedung Pemerintah Lainnya</w:t>
            </w:r>
          </w:p>
        </w:tc>
        <w:tc>
          <w:tcPr>
            <w:tcW w:w="1324" w:type="dxa"/>
            <w:tcBorders>
              <w:top w:val="nil"/>
              <w:left w:val="nil"/>
              <w:bottom w:val="single" w:sz="4" w:space="0" w:color="auto"/>
              <w:right w:val="single" w:sz="4" w:space="0" w:color="auto"/>
            </w:tcBorders>
            <w:shd w:val="clear" w:color="auto" w:fill="auto"/>
            <w:vAlign w:val="center"/>
            <w:hideMark/>
          </w:tcPr>
          <w:p w:rsidR="00DE556D" w:rsidRDefault="00867D73" w:rsidP="00DE556D">
            <w:pPr>
              <w:jc w:val="center"/>
            </w:pPr>
            <w:r>
              <w:rPr>
                <w:rFonts w:asciiTheme="majorHAnsi" w:eastAsia="Times New Roman" w:hAnsiTheme="majorHAnsi" w:cs="Arial"/>
                <w:sz w:val="20"/>
                <w:szCs w:val="20"/>
              </w:rPr>
              <w:t>BHP/R Prop</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DE556D" w:rsidRPr="00C36B0D" w:rsidRDefault="00C36B0D" w:rsidP="005A3013">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79.040.000</w:t>
            </w:r>
          </w:p>
        </w:tc>
      </w:tr>
      <w:tr w:rsidR="00DE556D" w:rsidRPr="005A3013" w:rsidTr="00C36B0D">
        <w:trPr>
          <w:trHeight w:val="642"/>
        </w:trPr>
        <w:tc>
          <w:tcPr>
            <w:tcW w:w="1677" w:type="dxa"/>
            <w:gridSpan w:val="2"/>
            <w:tcBorders>
              <w:top w:val="nil"/>
              <w:left w:val="single" w:sz="4" w:space="0" w:color="auto"/>
              <w:bottom w:val="single" w:sz="4" w:space="0" w:color="auto"/>
              <w:right w:val="nil"/>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p>
        </w:tc>
        <w:tc>
          <w:tcPr>
            <w:tcW w:w="416" w:type="dxa"/>
            <w:tcBorders>
              <w:top w:val="nil"/>
              <w:left w:val="nil"/>
              <w:bottom w:val="single" w:sz="4" w:space="0" w:color="auto"/>
              <w:right w:val="single" w:sz="4" w:space="0" w:color="auto"/>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p>
        </w:tc>
        <w:tc>
          <w:tcPr>
            <w:tcW w:w="1248" w:type="dxa"/>
            <w:tcBorders>
              <w:top w:val="nil"/>
              <w:left w:val="nil"/>
              <w:bottom w:val="single" w:sz="4" w:space="0" w:color="auto"/>
              <w:right w:val="single" w:sz="4" w:space="0" w:color="auto"/>
            </w:tcBorders>
            <w:shd w:val="clear" w:color="auto" w:fill="auto"/>
            <w:noWrap/>
            <w:vAlign w:val="center"/>
            <w:hideMark/>
          </w:tcPr>
          <w:p w:rsidR="00DE556D" w:rsidRPr="00A050A6" w:rsidRDefault="00DE556D" w:rsidP="009B7861">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06</w:t>
            </w:r>
          </w:p>
        </w:tc>
        <w:tc>
          <w:tcPr>
            <w:tcW w:w="3523" w:type="dxa"/>
            <w:tcBorders>
              <w:top w:val="nil"/>
              <w:left w:val="nil"/>
              <w:bottom w:val="single" w:sz="4" w:space="0" w:color="auto"/>
              <w:right w:val="single" w:sz="4" w:space="0" w:color="auto"/>
            </w:tcBorders>
            <w:shd w:val="clear" w:color="auto" w:fill="auto"/>
            <w:vAlign w:val="center"/>
            <w:hideMark/>
          </w:tcPr>
          <w:p w:rsidR="00DE556D" w:rsidRPr="00A050A6" w:rsidRDefault="00DE556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Rehabilitasi Sedang / Berat Gedung Kantor/Rumah Dinas/Gedung Pemerintah Lainnya</w:t>
            </w:r>
          </w:p>
        </w:tc>
        <w:tc>
          <w:tcPr>
            <w:tcW w:w="1324" w:type="dxa"/>
            <w:tcBorders>
              <w:top w:val="nil"/>
              <w:left w:val="nil"/>
              <w:bottom w:val="single" w:sz="4" w:space="0" w:color="auto"/>
              <w:right w:val="single" w:sz="4" w:space="0" w:color="auto"/>
            </w:tcBorders>
            <w:shd w:val="clear" w:color="auto" w:fill="auto"/>
            <w:vAlign w:val="center"/>
            <w:hideMark/>
          </w:tcPr>
          <w:p w:rsidR="00DE556D" w:rsidRDefault="00DE556D" w:rsidP="00DE556D">
            <w:pPr>
              <w:jc w:val="center"/>
            </w:pPr>
            <w:r w:rsidRPr="00667E8C">
              <w:rPr>
                <w:rFonts w:asciiTheme="majorHAnsi" w:eastAsia="Times New Roman" w:hAnsiTheme="majorHAnsi" w:cs="Arial"/>
                <w:sz w:val="20"/>
                <w:szCs w:val="20"/>
              </w:rPr>
              <w:t>DAU</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DE556D" w:rsidRPr="00C36B0D" w:rsidRDefault="00C36B0D" w:rsidP="005A3013">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70.000.</w:t>
            </w:r>
            <w:r w:rsidR="00D879A6">
              <w:rPr>
                <w:rFonts w:asciiTheme="majorHAnsi" w:eastAsia="Times New Roman" w:hAnsiTheme="majorHAnsi" w:cs="Arial"/>
                <w:color w:val="000000"/>
                <w:sz w:val="20"/>
                <w:szCs w:val="20"/>
              </w:rPr>
              <w:t>000</w:t>
            </w:r>
          </w:p>
        </w:tc>
      </w:tr>
      <w:tr w:rsidR="00DE556D" w:rsidRPr="005A3013" w:rsidTr="00C36B0D">
        <w:trPr>
          <w:trHeight w:val="642"/>
        </w:trPr>
        <w:tc>
          <w:tcPr>
            <w:tcW w:w="1677" w:type="dxa"/>
            <w:gridSpan w:val="2"/>
            <w:tcBorders>
              <w:top w:val="nil"/>
              <w:left w:val="single" w:sz="4" w:space="0" w:color="auto"/>
              <w:bottom w:val="single" w:sz="4" w:space="0" w:color="auto"/>
              <w:right w:val="nil"/>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p>
        </w:tc>
        <w:tc>
          <w:tcPr>
            <w:tcW w:w="416" w:type="dxa"/>
            <w:tcBorders>
              <w:top w:val="nil"/>
              <w:left w:val="nil"/>
              <w:bottom w:val="single" w:sz="4" w:space="0" w:color="auto"/>
              <w:right w:val="single" w:sz="4" w:space="0" w:color="auto"/>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p>
        </w:tc>
        <w:tc>
          <w:tcPr>
            <w:tcW w:w="1248" w:type="dxa"/>
            <w:tcBorders>
              <w:top w:val="nil"/>
              <w:left w:val="nil"/>
              <w:bottom w:val="single" w:sz="4" w:space="0" w:color="auto"/>
              <w:right w:val="single" w:sz="4" w:space="0" w:color="auto"/>
            </w:tcBorders>
            <w:shd w:val="clear" w:color="auto" w:fill="auto"/>
            <w:noWrap/>
            <w:vAlign w:val="center"/>
            <w:hideMark/>
          </w:tcPr>
          <w:p w:rsidR="00DE556D" w:rsidRPr="00A050A6" w:rsidRDefault="00DE556D" w:rsidP="009B7861">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07</w:t>
            </w:r>
          </w:p>
        </w:tc>
        <w:tc>
          <w:tcPr>
            <w:tcW w:w="3523" w:type="dxa"/>
            <w:tcBorders>
              <w:top w:val="nil"/>
              <w:left w:val="nil"/>
              <w:bottom w:val="single" w:sz="4" w:space="0" w:color="auto"/>
              <w:right w:val="single" w:sz="4" w:space="0" w:color="auto"/>
            </w:tcBorders>
            <w:shd w:val="clear" w:color="auto" w:fill="auto"/>
            <w:vAlign w:val="center"/>
            <w:hideMark/>
          </w:tcPr>
          <w:p w:rsidR="00DE556D" w:rsidRPr="00A050A6" w:rsidRDefault="00DE556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Peningkatan Kapasitas dan Disiplin Aparatur</w:t>
            </w:r>
          </w:p>
        </w:tc>
        <w:tc>
          <w:tcPr>
            <w:tcW w:w="1324" w:type="dxa"/>
            <w:tcBorders>
              <w:top w:val="nil"/>
              <w:left w:val="nil"/>
              <w:bottom w:val="single" w:sz="4" w:space="0" w:color="auto"/>
              <w:right w:val="single" w:sz="4" w:space="0" w:color="auto"/>
            </w:tcBorders>
            <w:shd w:val="clear" w:color="auto" w:fill="auto"/>
            <w:vAlign w:val="center"/>
            <w:hideMark/>
          </w:tcPr>
          <w:p w:rsidR="00DE556D" w:rsidRDefault="00DE556D" w:rsidP="00DE556D">
            <w:pPr>
              <w:jc w:val="center"/>
            </w:pPr>
            <w:r w:rsidRPr="00667E8C">
              <w:rPr>
                <w:rFonts w:asciiTheme="majorHAnsi" w:eastAsia="Times New Roman" w:hAnsiTheme="majorHAnsi" w:cs="Arial"/>
                <w:sz w:val="20"/>
                <w:szCs w:val="20"/>
              </w:rPr>
              <w:t>DAU</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DE556D" w:rsidRPr="00D879A6" w:rsidRDefault="00D879A6" w:rsidP="005A3013">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   7.500.000</w:t>
            </w:r>
          </w:p>
        </w:tc>
      </w:tr>
      <w:tr w:rsidR="00A050A6" w:rsidRPr="005A3013" w:rsidTr="00C36B0D">
        <w:trPr>
          <w:trHeight w:val="168"/>
        </w:trPr>
        <w:tc>
          <w:tcPr>
            <w:tcW w:w="1677" w:type="dxa"/>
            <w:gridSpan w:val="2"/>
            <w:tcBorders>
              <w:top w:val="nil"/>
              <w:left w:val="single" w:sz="4" w:space="0" w:color="auto"/>
              <w:bottom w:val="single" w:sz="4" w:space="0" w:color="auto"/>
              <w:right w:val="nil"/>
            </w:tcBorders>
            <w:shd w:val="clear" w:color="auto" w:fill="auto"/>
            <w:noWrap/>
            <w:vAlign w:val="center"/>
            <w:hideMark/>
          </w:tcPr>
          <w:p w:rsidR="00A050A6" w:rsidRPr="005A3013" w:rsidRDefault="00A050A6"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A050A6" w:rsidRPr="005A3013" w:rsidRDefault="00A050A6"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A050A6" w:rsidRPr="005A3013" w:rsidRDefault="00A050A6"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3523" w:type="dxa"/>
            <w:tcBorders>
              <w:top w:val="nil"/>
              <w:left w:val="nil"/>
              <w:bottom w:val="single" w:sz="4" w:space="0" w:color="auto"/>
              <w:right w:val="single" w:sz="4" w:space="0" w:color="auto"/>
            </w:tcBorders>
            <w:shd w:val="clear" w:color="auto" w:fill="auto"/>
            <w:vAlign w:val="center"/>
            <w:hideMark/>
          </w:tcPr>
          <w:p w:rsidR="00A050A6" w:rsidRPr="005A3013" w:rsidRDefault="00A050A6" w:rsidP="00A050A6">
            <w:pPr>
              <w:spacing w:after="0" w:line="240" w:lineRule="auto"/>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324" w:type="dxa"/>
            <w:tcBorders>
              <w:top w:val="nil"/>
              <w:left w:val="nil"/>
              <w:bottom w:val="single" w:sz="4" w:space="0" w:color="auto"/>
              <w:right w:val="single" w:sz="4" w:space="0" w:color="auto"/>
            </w:tcBorders>
            <w:shd w:val="clear" w:color="auto" w:fill="auto"/>
            <w:vAlign w:val="center"/>
            <w:hideMark/>
          </w:tcPr>
          <w:p w:rsidR="00A050A6" w:rsidRPr="005A3013" w:rsidRDefault="00A050A6"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A050A6" w:rsidRPr="005A3013" w:rsidRDefault="00A050A6" w:rsidP="00A050A6">
            <w:pPr>
              <w:spacing w:after="0" w:line="240" w:lineRule="auto"/>
              <w:rPr>
                <w:rFonts w:asciiTheme="majorHAnsi" w:eastAsia="Times New Roman" w:hAnsiTheme="majorHAnsi" w:cs="Arial"/>
                <w:color w:val="000000"/>
                <w:sz w:val="20"/>
                <w:szCs w:val="20"/>
              </w:rPr>
            </w:pPr>
            <w:r w:rsidRPr="005A3013">
              <w:rPr>
                <w:rFonts w:asciiTheme="majorHAnsi" w:eastAsia="Times New Roman" w:hAnsiTheme="majorHAnsi" w:cs="Arial"/>
                <w:color w:val="000000"/>
                <w:sz w:val="20"/>
                <w:szCs w:val="20"/>
              </w:rPr>
              <w:t> </w:t>
            </w:r>
          </w:p>
        </w:tc>
      </w:tr>
      <w:tr w:rsidR="00DE556D" w:rsidRPr="005A3013" w:rsidTr="00C36B0D">
        <w:trPr>
          <w:trHeight w:val="803"/>
        </w:trPr>
        <w:tc>
          <w:tcPr>
            <w:tcW w:w="209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556D" w:rsidRPr="00A050A6" w:rsidRDefault="00DE556D" w:rsidP="009B7861">
            <w:pPr>
              <w:spacing w:after="0" w:line="240" w:lineRule="auto"/>
              <w:jc w:val="center"/>
              <w:rPr>
                <w:rFonts w:asciiTheme="majorHAnsi" w:eastAsia="Times New Roman" w:hAnsiTheme="majorHAnsi" w:cs="Arial"/>
                <w:b/>
                <w:bCs/>
                <w:sz w:val="20"/>
                <w:szCs w:val="20"/>
              </w:rPr>
            </w:pPr>
            <w:r>
              <w:rPr>
                <w:rFonts w:asciiTheme="majorHAnsi" w:eastAsia="Times New Roman" w:hAnsiTheme="majorHAnsi" w:cs="Arial"/>
                <w:b/>
                <w:bCs/>
                <w:sz w:val="20"/>
                <w:szCs w:val="20"/>
              </w:rPr>
              <w:t>4.01.4.01.23.08</w:t>
            </w:r>
          </w:p>
        </w:tc>
        <w:tc>
          <w:tcPr>
            <w:tcW w:w="1248" w:type="dxa"/>
            <w:tcBorders>
              <w:top w:val="nil"/>
              <w:left w:val="nil"/>
              <w:bottom w:val="single" w:sz="4" w:space="0" w:color="auto"/>
              <w:right w:val="single" w:sz="4" w:space="0" w:color="auto"/>
            </w:tcBorders>
            <w:shd w:val="clear" w:color="auto" w:fill="auto"/>
            <w:noWrap/>
            <w:vAlign w:val="center"/>
            <w:hideMark/>
          </w:tcPr>
          <w:p w:rsidR="00DE556D" w:rsidRPr="00A050A6" w:rsidRDefault="00DE556D" w:rsidP="009B7861">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c>
          <w:tcPr>
            <w:tcW w:w="3523" w:type="dxa"/>
            <w:tcBorders>
              <w:top w:val="nil"/>
              <w:left w:val="nil"/>
              <w:bottom w:val="single" w:sz="4" w:space="0" w:color="auto"/>
              <w:right w:val="single" w:sz="4" w:space="0" w:color="auto"/>
            </w:tcBorders>
            <w:shd w:val="clear" w:color="auto" w:fill="auto"/>
            <w:vAlign w:val="center"/>
            <w:hideMark/>
          </w:tcPr>
          <w:p w:rsidR="00DE556D" w:rsidRPr="00A050A6" w:rsidRDefault="00DE556D" w:rsidP="009B7861">
            <w:pPr>
              <w:spacing w:after="0" w:line="240" w:lineRule="auto"/>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xml:space="preserve">Program </w:t>
            </w:r>
            <w:r>
              <w:rPr>
                <w:rFonts w:asciiTheme="majorHAnsi" w:eastAsia="Times New Roman" w:hAnsiTheme="majorHAnsi" w:cs="Arial"/>
                <w:b/>
                <w:bCs/>
                <w:sz w:val="20"/>
                <w:szCs w:val="20"/>
              </w:rPr>
              <w:t>Perencanaan, Keuangan dan Evaluasi Kinerja Perangkat Daerah</w:t>
            </w:r>
          </w:p>
        </w:tc>
        <w:tc>
          <w:tcPr>
            <w:tcW w:w="1324" w:type="dxa"/>
            <w:tcBorders>
              <w:top w:val="nil"/>
              <w:left w:val="nil"/>
              <w:bottom w:val="single" w:sz="4" w:space="0" w:color="auto"/>
              <w:right w:val="single" w:sz="4" w:space="0" w:color="auto"/>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630" w:type="dxa"/>
            <w:tcBorders>
              <w:top w:val="nil"/>
              <w:left w:val="nil"/>
              <w:bottom w:val="single" w:sz="4" w:space="0" w:color="auto"/>
              <w:right w:val="single" w:sz="4" w:space="0" w:color="auto"/>
            </w:tcBorders>
            <w:shd w:val="clear" w:color="auto" w:fill="auto"/>
            <w:vAlign w:val="center"/>
            <w:hideMark/>
          </w:tcPr>
          <w:p w:rsidR="00DE556D" w:rsidRPr="005A3013" w:rsidRDefault="00C36B0D" w:rsidP="004A536D">
            <w:pPr>
              <w:spacing w:after="0" w:line="240" w:lineRule="auto"/>
              <w:jc w:val="center"/>
              <w:rPr>
                <w:rFonts w:asciiTheme="majorHAnsi" w:eastAsia="Times New Roman" w:hAnsiTheme="majorHAnsi" w:cs="Arial"/>
                <w:b/>
                <w:bCs/>
                <w:sz w:val="20"/>
                <w:szCs w:val="20"/>
              </w:rPr>
            </w:pPr>
            <w:r>
              <w:rPr>
                <w:rFonts w:asciiTheme="majorHAnsi" w:eastAsia="Times New Roman" w:hAnsiTheme="majorHAnsi" w:cs="Arial"/>
                <w:b/>
                <w:bCs/>
                <w:sz w:val="20"/>
                <w:szCs w:val="20"/>
              </w:rPr>
              <w:t>40.250</w:t>
            </w:r>
            <w:r w:rsidR="00DE556D" w:rsidRPr="005A3013">
              <w:rPr>
                <w:rFonts w:asciiTheme="majorHAnsi" w:eastAsia="Times New Roman" w:hAnsiTheme="majorHAnsi" w:cs="Arial"/>
                <w:b/>
                <w:bCs/>
                <w:sz w:val="20"/>
                <w:szCs w:val="20"/>
              </w:rPr>
              <w:t>.000</w:t>
            </w:r>
          </w:p>
        </w:tc>
      </w:tr>
      <w:tr w:rsidR="00DE556D" w:rsidRPr="005A3013" w:rsidTr="00C36B0D">
        <w:trPr>
          <w:trHeight w:val="642"/>
        </w:trPr>
        <w:tc>
          <w:tcPr>
            <w:tcW w:w="1677" w:type="dxa"/>
            <w:gridSpan w:val="2"/>
            <w:tcBorders>
              <w:top w:val="nil"/>
              <w:left w:val="single" w:sz="4" w:space="0" w:color="auto"/>
              <w:bottom w:val="single" w:sz="4" w:space="0" w:color="auto"/>
              <w:right w:val="nil"/>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DE556D" w:rsidRPr="00A050A6" w:rsidRDefault="00DE556D" w:rsidP="009B7861">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01</w:t>
            </w:r>
          </w:p>
        </w:tc>
        <w:tc>
          <w:tcPr>
            <w:tcW w:w="3523" w:type="dxa"/>
            <w:tcBorders>
              <w:top w:val="nil"/>
              <w:left w:val="nil"/>
              <w:bottom w:val="single" w:sz="4" w:space="0" w:color="auto"/>
              <w:right w:val="single" w:sz="4" w:space="0" w:color="auto"/>
            </w:tcBorders>
            <w:shd w:val="clear" w:color="auto" w:fill="auto"/>
            <w:vAlign w:val="center"/>
            <w:hideMark/>
          </w:tcPr>
          <w:p w:rsidR="00DE556D" w:rsidRPr="00A050A6" w:rsidRDefault="00DE556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Penyediaan Jasa Administrasi Keuangan</w:t>
            </w:r>
          </w:p>
        </w:tc>
        <w:tc>
          <w:tcPr>
            <w:tcW w:w="1324" w:type="dxa"/>
            <w:tcBorders>
              <w:top w:val="nil"/>
              <w:left w:val="nil"/>
              <w:bottom w:val="single" w:sz="4" w:space="0" w:color="auto"/>
              <w:right w:val="single" w:sz="4" w:space="0" w:color="auto"/>
            </w:tcBorders>
            <w:shd w:val="clear" w:color="auto" w:fill="auto"/>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DAU</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DE556D" w:rsidRPr="00C36B0D" w:rsidRDefault="00C36B0D" w:rsidP="004A536D">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25.250.000</w:t>
            </w:r>
          </w:p>
        </w:tc>
      </w:tr>
      <w:tr w:rsidR="00DE556D" w:rsidRPr="005A3013" w:rsidTr="00C36B0D">
        <w:trPr>
          <w:trHeight w:val="642"/>
        </w:trPr>
        <w:tc>
          <w:tcPr>
            <w:tcW w:w="1677" w:type="dxa"/>
            <w:gridSpan w:val="2"/>
            <w:tcBorders>
              <w:top w:val="nil"/>
              <w:left w:val="single" w:sz="4" w:space="0" w:color="auto"/>
              <w:bottom w:val="single" w:sz="4" w:space="0" w:color="auto"/>
              <w:right w:val="nil"/>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DE556D" w:rsidRPr="00A050A6" w:rsidRDefault="00DE556D" w:rsidP="009B7861">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02</w:t>
            </w:r>
          </w:p>
        </w:tc>
        <w:tc>
          <w:tcPr>
            <w:tcW w:w="3523" w:type="dxa"/>
            <w:tcBorders>
              <w:top w:val="nil"/>
              <w:left w:val="nil"/>
              <w:bottom w:val="single" w:sz="4" w:space="0" w:color="auto"/>
              <w:right w:val="single" w:sz="4" w:space="0" w:color="auto"/>
            </w:tcBorders>
            <w:shd w:val="clear" w:color="auto" w:fill="auto"/>
            <w:vAlign w:val="center"/>
            <w:hideMark/>
          </w:tcPr>
          <w:p w:rsidR="00DE556D" w:rsidRPr="00A050A6" w:rsidRDefault="00DE556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Penyusunan Dokumen Perencanaan Perangkat Daerah</w:t>
            </w:r>
          </w:p>
        </w:tc>
        <w:tc>
          <w:tcPr>
            <w:tcW w:w="1324" w:type="dxa"/>
            <w:tcBorders>
              <w:top w:val="nil"/>
              <w:left w:val="nil"/>
              <w:bottom w:val="single" w:sz="4" w:space="0" w:color="auto"/>
              <w:right w:val="single" w:sz="4" w:space="0" w:color="auto"/>
            </w:tcBorders>
            <w:shd w:val="clear" w:color="auto" w:fill="auto"/>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DAU</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DE556D" w:rsidRPr="005A3013" w:rsidRDefault="00C36B0D" w:rsidP="004A536D">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   </w:t>
            </w:r>
            <w:r w:rsidR="00DE556D">
              <w:rPr>
                <w:rFonts w:asciiTheme="majorHAnsi" w:eastAsia="Times New Roman" w:hAnsiTheme="majorHAnsi" w:cs="Arial"/>
                <w:color w:val="000000"/>
                <w:sz w:val="20"/>
                <w:szCs w:val="20"/>
                <w:lang w:val="id-ID"/>
              </w:rPr>
              <w:t>5</w:t>
            </w:r>
            <w:r w:rsidR="00DE556D" w:rsidRPr="005A3013">
              <w:rPr>
                <w:rFonts w:asciiTheme="majorHAnsi" w:eastAsia="Times New Roman" w:hAnsiTheme="majorHAnsi" w:cs="Arial"/>
                <w:color w:val="000000"/>
                <w:sz w:val="20"/>
                <w:szCs w:val="20"/>
              </w:rPr>
              <w:t>.000.000</w:t>
            </w:r>
          </w:p>
        </w:tc>
      </w:tr>
      <w:tr w:rsidR="00DE556D" w:rsidRPr="005A3013" w:rsidTr="00C36B0D">
        <w:trPr>
          <w:trHeight w:val="642"/>
        </w:trPr>
        <w:tc>
          <w:tcPr>
            <w:tcW w:w="1677" w:type="dxa"/>
            <w:gridSpan w:val="2"/>
            <w:tcBorders>
              <w:top w:val="nil"/>
              <w:left w:val="single" w:sz="4" w:space="0" w:color="auto"/>
              <w:bottom w:val="single" w:sz="4" w:space="0" w:color="auto"/>
              <w:right w:val="nil"/>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DE556D" w:rsidRPr="00A050A6" w:rsidRDefault="00DE556D" w:rsidP="009B7861">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0</w:t>
            </w:r>
            <w:r>
              <w:rPr>
                <w:rFonts w:asciiTheme="majorHAnsi" w:eastAsia="Times New Roman" w:hAnsiTheme="majorHAnsi" w:cs="Arial"/>
                <w:sz w:val="20"/>
                <w:szCs w:val="20"/>
              </w:rPr>
              <w:t>3</w:t>
            </w:r>
          </w:p>
        </w:tc>
        <w:tc>
          <w:tcPr>
            <w:tcW w:w="3523" w:type="dxa"/>
            <w:tcBorders>
              <w:top w:val="nil"/>
              <w:left w:val="nil"/>
              <w:bottom w:val="single" w:sz="4" w:space="0" w:color="auto"/>
              <w:right w:val="single" w:sz="4" w:space="0" w:color="auto"/>
            </w:tcBorders>
            <w:shd w:val="clear" w:color="auto" w:fill="auto"/>
            <w:vAlign w:val="center"/>
            <w:hideMark/>
          </w:tcPr>
          <w:p w:rsidR="00DE556D" w:rsidRPr="00A050A6" w:rsidRDefault="00DE556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Penyusunan Laporan Kinerja dan Ikhtisar Realisasi Perangkat Daerah</w:t>
            </w:r>
          </w:p>
        </w:tc>
        <w:tc>
          <w:tcPr>
            <w:tcW w:w="1324" w:type="dxa"/>
            <w:tcBorders>
              <w:top w:val="nil"/>
              <w:left w:val="nil"/>
              <w:bottom w:val="single" w:sz="4" w:space="0" w:color="auto"/>
              <w:right w:val="single" w:sz="4" w:space="0" w:color="auto"/>
            </w:tcBorders>
            <w:shd w:val="clear" w:color="auto" w:fill="auto"/>
            <w:vAlign w:val="center"/>
            <w:hideMark/>
          </w:tcPr>
          <w:p w:rsidR="00DE556D" w:rsidRPr="005A3013" w:rsidRDefault="00DE556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DAU</w:t>
            </w:r>
          </w:p>
        </w:tc>
        <w:tc>
          <w:tcPr>
            <w:tcW w:w="1630" w:type="dxa"/>
            <w:tcBorders>
              <w:top w:val="nil"/>
              <w:left w:val="nil"/>
              <w:bottom w:val="single" w:sz="4" w:space="0" w:color="auto"/>
              <w:right w:val="single" w:sz="4" w:space="0" w:color="auto"/>
            </w:tcBorders>
            <w:shd w:val="clear" w:color="auto" w:fill="auto"/>
            <w:noWrap/>
            <w:vAlign w:val="center"/>
            <w:hideMark/>
          </w:tcPr>
          <w:p w:rsidR="00DE556D" w:rsidRPr="005A3013" w:rsidRDefault="00C36B0D" w:rsidP="004A536D">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   5</w:t>
            </w:r>
            <w:r w:rsidR="00DE556D">
              <w:rPr>
                <w:rFonts w:asciiTheme="majorHAnsi" w:eastAsia="Times New Roman" w:hAnsiTheme="majorHAnsi" w:cs="Arial"/>
                <w:color w:val="000000"/>
                <w:sz w:val="20"/>
                <w:szCs w:val="20"/>
                <w:lang w:val="id-ID"/>
              </w:rPr>
              <w:t>.000.000</w:t>
            </w:r>
          </w:p>
        </w:tc>
      </w:tr>
      <w:tr w:rsidR="00C36B0D" w:rsidRPr="005A3013" w:rsidTr="00C36B0D">
        <w:trPr>
          <w:trHeight w:val="642"/>
        </w:trPr>
        <w:tc>
          <w:tcPr>
            <w:tcW w:w="1677" w:type="dxa"/>
            <w:gridSpan w:val="2"/>
            <w:tcBorders>
              <w:top w:val="nil"/>
              <w:left w:val="single" w:sz="4" w:space="0" w:color="auto"/>
              <w:bottom w:val="single" w:sz="4" w:space="0" w:color="auto"/>
              <w:right w:val="nil"/>
            </w:tcBorders>
            <w:shd w:val="clear" w:color="auto" w:fill="auto"/>
            <w:noWrap/>
            <w:vAlign w:val="center"/>
            <w:hideMark/>
          </w:tcPr>
          <w:p w:rsidR="00C36B0D" w:rsidRPr="005A3013" w:rsidRDefault="00C36B0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C36B0D" w:rsidRPr="005A3013" w:rsidRDefault="00C36B0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C36B0D" w:rsidRPr="00A050A6" w:rsidRDefault="00C36B0D" w:rsidP="009B7861">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04</w:t>
            </w:r>
          </w:p>
        </w:tc>
        <w:tc>
          <w:tcPr>
            <w:tcW w:w="3523" w:type="dxa"/>
            <w:tcBorders>
              <w:top w:val="nil"/>
              <w:left w:val="nil"/>
              <w:bottom w:val="single" w:sz="4" w:space="0" w:color="auto"/>
              <w:right w:val="single" w:sz="4" w:space="0" w:color="auto"/>
            </w:tcBorders>
            <w:shd w:val="clear" w:color="auto" w:fill="auto"/>
            <w:vAlign w:val="center"/>
            <w:hideMark/>
          </w:tcPr>
          <w:p w:rsidR="00C36B0D" w:rsidRPr="00A050A6" w:rsidRDefault="00C36B0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Penyusunan Dokumen Norma, Standar, Prosedur dan Kriteria Perangkat Daerah</w:t>
            </w:r>
          </w:p>
        </w:tc>
        <w:tc>
          <w:tcPr>
            <w:tcW w:w="1324" w:type="dxa"/>
            <w:tcBorders>
              <w:top w:val="nil"/>
              <w:left w:val="nil"/>
              <w:bottom w:val="single" w:sz="4" w:space="0" w:color="auto"/>
              <w:right w:val="single" w:sz="4" w:space="0" w:color="auto"/>
            </w:tcBorders>
            <w:shd w:val="clear" w:color="auto" w:fill="auto"/>
            <w:vAlign w:val="center"/>
            <w:hideMark/>
          </w:tcPr>
          <w:p w:rsidR="00C36B0D" w:rsidRPr="005A3013" w:rsidRDefault="00C36B0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DAU</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C36B0D" w:rsidRPr="005A3013" w:rsidRDefault="00C36B0D" w:rsidP="004A536D">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   5</w:t>
            </w:r>
            <w:r>
              <w:rPr>
                <w:rFonts w:asciiTheme="majorHAnsi" w:eastAsia="Times New Roman" w:hAnsiTheme="majorHAnsi" w:cs="Arial"/>
                <w:color w:val="000000"/>
                <w:sz w:val="20"/>
                <w:szCs w:val="20"/>
                <w:lang w:val="id-ID"/>
              </w:rPr>
              <w:t>.000.000</w:t>
            </w:r>
          </w:p>
        </w:tc>
      </w:tr>
      <w:tr w:rsidR="00A050A6" w:rsidRPr="005A3013" w:rsidTr="00C36B0D">
        <w:trPr>
          <w:trHeight w:val="179"/>
        </w:trPr>
        <w:tc>
          <w:tcPr>
            <w:tcW w:w="1677" w:type="dxa"/>
            <w:gridSpan w:val="2"/>
            <w:tcBorders>
              <w:top w:val="nil"/>
              <w:left w:val="single" w:sz="4" w:space="0" w:color="auto"/>
              <w:bottom w:val="single" w:sz="4" w:space="0" w:color="auto"/>
              <w:right w:val="nil"/>
            </w:tcBorders>
            <w:shd w:val="clear" w:color="auto" w:fill="auto"/>
            <w:noWrap/>
            <w:vAlign w:val="center"/>
            <w:hideMark/>
          </w:tcPr>
          <w:p w:rsidR="00A050A6" w:rsidRPr="005A3013" w:rsidRDefault="00A050A6"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A050A6" w:rsidRPr="005A3013" w:rsidRDefault="00A050A6"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A050A6" w:rsidRPr="005A3013" w:rsidRDefault="00A050A6"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3523" w:type="dxa"/>
            <w:tcBorders>
              <w:top w:val="nil"/>
              <w:left w:val="nil"/>
              <w:bottom w:val="single" w:sz="4" w:space="0" w:color="auto"/>
              <w:right w:val="single" w:sz="4" w:space="0" w:color="auto"/>
            </w:tcBorders>
            <w:shd w:val="clear" w:color="auto" w:fill="auto"/>
            <w:vAlign w:val="center"/>
            <w:hideMark/>
          </w:tcPr>
          <w:p w:rsidR="00A050A6" w:rsidRPr="005A3013" w:rsidRDefault="00A050A6" w:rsidP="00A050A6">
            <w:pPr>
              <w:spacing w:after="0" w:line="240" w:lineRule="auto"/>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324" w:type="dxa"/>
            <w:tcBorders>
              <w:top w:val="nil"/>
              <w:left w:val="nil"/>
              <w:bottom w:val="single" w:sz="4" w:space="0" w:color="auto"/>
              <w:right w:val="single" w:sz="4" w:space="0" w:color="auto"/>
            </w:tcBorders>
            <w:shd w:val="clear" w:color="auto" w:fill="auto"/>
            <w:vAlign w:val="center"/>
            <w:hideMark/>
          </w:tcPr>
          <w:p w:rsidR="00A050A6" w:rsidRPr="005A3013" w:rsidRDefault="00A050A6"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A050A6" w:rsidRPr="005A3013" w:rsidRDefault="00A050A6" w:rsidP="00A050A6">
            <w:pPr>
              <w:spacing w:after="0" w:line="240" w:lineRule="auto"/>
              <w:rPr>
                <w:rFonts w:asciiTheme="majorHAnsi" w:eastAsia="Times New Roman" w:hAnsiTheme="majorHAnsi" w:cs="Arial"/>
                <w:color w:val="000000"/>
                <w:sz w:val="20"/>
                <w:szCs w:val="20"/>
              </w:rPr>
            </w:pPr>
            <w:r w:rsidRPr="005A3013">
              <w:rPr>
                <w:rFonts w:asciiTheme="majorHAnsi" w:eastAsia="Times New Roman" w:hAnsiTheme="majorHAnsi" w:cs="Arial"/>
                <w:color w:val="000000"/>
                <w:sz w:val="20"/>
                <w:szCs w:val="20"/>
              </w:rPr>
              <w:t> </w:t>
            </w:r>
          </w:p>
        </w:tc>
      </w:tr>
      <w:tr w:rsidR="00C36B0D" w:rsidRPr="005A3013" w:rsidTr="00C36B0D">
        <w:trPr>
          <w:trHeight w:val="619"/>
        </w:trPr>
        <w:tc>
          <w:tcPr>
            <w:tcW w:w="209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6B0D" w:rsidRPr="00A050A6" w:rsidRDefault="00C36B0D" w:rsidP="009B7861">
            <w:pPr>
              <w:spacing w:after="0" w:line="240" w:lineRule="auto"/>
              <w:jc w:val="center"/>
              <w:rPr>
                <w:rFonts w:asciiTheme="majorHAnsi" w:eastAsia="Times New Roman" w:hAnsiTheme="majorHAnsi" w:cs="Arial"/>
                <w:b/>
                <w:bCs/>
                <w:sz w:val="20"/>
                <w:szCs w:val="20"/>
              </w:rPr>
            </w:pPr>
            <w:r>
              <w:rPr>
                <w:rFonts w:asciiTheme="majorHAnsi" w:eastAsia="Times New Roman" w:hAnsiTheme="majorHAnsi" w:cs="Arial"/>
                <w:b/>
                <w:bCs/>
                <w:sz w:val="20"/>
                <w:szCs w:val="20"/>
              </w:rPr>
              <w:lastRenderedPageBreak/>
              <w:t>4.01.4.01.23.42</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C36B0D" w:rsidRPr="00A050A6" w:rsidRDefault="00C36B0D" w:rsidP="009B7861">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rsidR="00C36B0D" w:rsidRPr="00A050A6" w:rsidRDefault="00C36B0D" w:rsidP="009B7861">
            <w:pPr>
              <w:spacing w:after="0" w:line="240" w:lineRule="auto"/>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xml:space="preserve">Program </w:t>
            </w:r>
            <w:r>
              <w:rPr>
                <w:rFonts w:asciiTheme="majorHAnsi" w:eastAsia="Times New Roman" w:hAnsiTheme="majorHAnsi" w:cs="Arial"/>
                <w:b/>
                <w:bCs/>
                <w:sz w:val="20"/>
                <w:szCs w:val="20"/>
              </w:rPr>
              <w:t>Pelayanan Publik Kecamatan</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C36B0D" w:rsidRPr="005A3013" w:rsidRDefault="00C36B0D" w:rsidP="00C12B96">
            <w:pPr>
              <w:spacing w:after="0" w:line="240" w:lineRule="auto"/>
              <w:jc w:val="center"/>
              <w:rPr>
                <w:rFonts w:asciiTheme="majorHAnsi" w:eastAsia="Times New Roman" w:hAnsiTheme="majorHAnsi" w:cs="Arial"/>
                <w:sz w:val="20"/>
                <w:szCs w:val="20"/>
              </w:rPr>
            </w:pP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C36B0D" w:rsidRPr="005A3013" w:rsidRDefault="00C36B0D" w:rsidP="00C12B96">
            <w:pPr>
              <w:spacing w:after="0" w:line="240" w:lineRule="auto"/>
              <w:jc w:val="center"/>
              <w:rPr>
                <w:rFonts w:asciiTheme="majorHAnsi" w:eastAsia="Times New Roman" w:hAnsiTheme="majorHAnsi" w:cs="Arial"/>
                <w:b/>
                <w:bCs/>
                <w:sz w:val="20"/>
                <w:szCs w:val="20"/>
              </w:rPr>
            </w:pPr>
            <w:r>
              <w:rPr>
                <w:rFonts w:asciiTheme="majorHAnsi" w:eastAsia="Times New Roman" w:hAnsiTheme="majorHAnsi" w:cs="Arial"/>
                <w:b/>
                <w:bCs/>
                <w:sz w:val="20"/>
                <w:szCs w:val="20"/>
                <w:lang w:val="id-ID"/>
              </w:rPr>
              <w:t>3</w:t>
            </w:r>
            <w:r>
              <w:rPr>
                <w:rFonts w:asciiTheme="majorHAnsi" w:eastAsia="Times New Roman" w:hAnsiTheme="majorHAnsi" w:cs="Arial"/>
                <w:b/>
                <w:bCs/>
                <w:sz w:val="20"/>
                <w:szCs w:val="20"/>
              </w:rPr>
              <w:t>5</w:t>
            </w:r>
            <w:r w:rsidRPr="005A3013">
              <w:rPr>
                <w:rFonts w:asciiTheme="majorHAnsi" w:eastAsia="Times New Roman" w:hAnsiTheme="majorHAnsi" w:cs="Arial"/>
                <w:b/>
                <w:bCs/>
                <w:sz w:val="20"/>
                <w:szCs w:val="20"/>
              </w:rPr>
              <w:t>.000.000</w:t>
            </w:r>
          </w:p>
        </w:tc>
      </w:tr>
      <w:tr w:rsidR="00C36B0D" w:rsidRPr="005A3013" w:rsidTr="00C36B0D">
        <w:trPr>
          <w:trHeight w:val="619"/>
        </w:trPr>
        <w:tc>
          <w:tcPr>
            <w:tcW w:w="1677" w:type="dxa"/>
            <w:gridSpan w:val="2"/>
            <w:tcBorders>
              <w:top w:val="nil"/>
              <w:left w:val="single" w:sz="4" w:space="0" w:color="auto"/>
              <w:bottom w:val="single" w:sz="4" w:space="0" w:color="auto"/>
              <w:right w:val="nil"/>
            </w:tcBorders>
            <w:shd w:val="clear" w:color="auto" w:fill="auto"/>
            <w:noWrap/>
            <w:vAlign w:val="center"/>
            <w:hideMark/>
          </w:tcPr>
          <w:p w:rsidR="00C36B0D" w:rsidRPr="005A3013" w:rsidRDefault="00C36B0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C36B0D" w:rsidRPr="005A3013" w:rsidRDefault="00C36B0D" w:rsidP="00A050A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C36B0D" w:rsidRPr="0054047C" w:rsidRDefault="00C36B0D" w:rsidP="009B7861">
            <w:pPr>
              <w:spacing w:after="0" w:line="240" w:lineRule="auto"/>
              <w:jc w:val="center"/>
              <w:rPr>
                <w:rFonts w:asciiTheme="majorHAnsi" w:eastAsia="Times New Roman" w:hAnsiTheme="majorHAnsi" w:cs="Arial"/>
                <w:sz w:val="20"/>
                <w:szCs w:val="20"/>
              </w:rPr>
            </w:pPr>
            <w:r w:rsidRPr="00A050A6">
              <w:rPr>
                <w:rFonts w:asciiTheme="majorHAnsi" w:eastAsia="Times New Roman" w:hAnsiTheme="majorHAnsi" w:cs="Arial"/>
                <w:sz w:val="20"/>
                <w:szCs w:val="20"/>
              </w:rPr>
              <w:t>0</w:t>
            </w:r>
            <w:r>
              <w:rPr>
                <w:rFonts w:asciiTheme="majorHAnsi" w:eastAsia="Times New Roman" w:hAnsiTheme="majorHAnsi" w:cs="Arial"/>
                <w:sz w:val="20"/>
                <w:szCs w:val="20"/>
              </w:rPr>
              <w:t>1</w:t>
            </w:r>
          </w:p>
        </w:tc>
        <w:tc>
          <w:tcPr>
            <w:tcW w:w="3523" w:type="dxa"/>
            <w:tcBorders>
              <w:top w:val="nil"/>
              <w:left w:val="nil"/>
              <w:bottom w:val="single" w:sz="4" w:space="0" w:color="auto"/>
              <w:right w:val="single" w:sz="4" w:space="0" w:color="auto"/>
            </w:tcBorders>
            <w:shd w:val="clear" w:color="auto" w:fill="auto"/>
            <w:vAlign w:val="center"/>
            <w:hideMark/>
          </w:tcPr>
          <w:p w:rsidR="00C36B0D" w:rsidRPr="00A050A6" w:rsidRDefault="00C36B0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Penyelenggaraan Pelayanan Terpadu Kecamatan (PATEN)</w:t>
            </w:r>
          </w:p>
        </w:tc>
        <w:tc>
          <w:tcPr>
            <w:tcW w:w="1324" w:type="dxa"/>
            <w:tcBorders>
              <w:top w:val="nil"/>
              <w:left w:val="nil"/>
              <w:bottom w:val="single" w:sz="4" w:space="0" w:color="auto"/>
              <w:right w:val="single" w:sz="4" w:space="0" w:color="auto"/>
            </w:tcBorders>
            <w:shd w:val="clear" w:color="auto" w:fill="auto"/>
            <w:vAlign w:val="center"/>
            <w:hideMark/>
          </w:tcPr>
          <w:p w:rsidR="00C36B0D" w:rsidRPr="005A3013" w:rsidRDefault="00C36B0D" w:rsidP="00C12B96">
            <w:pPr>
              <w:spacing w:after="0" w:line="240" w:lineRule="auto"/>
              <w:jc w:val="center"/>
              <w:rPr>
                <w:rFonts w:asciiTheme="majorHAnsi" w:eastAsia="Times New Roman" w:hAnsiTheme="majorHAnsi" w:cs="Arial"/>
                <w:sz w:val="20"/>
                <w:szCs w:val="20"/>
              </w:rPr>
            </w:pPr>
            <w:r w:rsidRPr="005A3013">
              <w:rPr>
                <w:rFonts w:asciiTheme="majorHAnsi" w:eastAsia="Times New Roman" w:hAnsiTheme="majorHAnsi" w:cs="Arial"/>
                <w:sz w:val="20"/>
                <w:szCs w:val="20"/>
              </w:rPr>
              <w:t>DAU</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C36B0D" w:rsidRPr="005A3013" w:rsidRDefault="00C36B0D" w:rsidP="00C12B96">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lang w:val="id-ID"/>
              </w:rPr>
              <w:t>3</w:t>
            </w:r>
            <w:r>
              <w:rPr>
                <w:rFonts w:asciiTheme="majorHAnsi" w:eastAsia="Times New Roman" w:hAnsiTheme="majorHAnsi" w:cs="Arial"/>
                <w:color w:val="000000"/>
                <w:sz w:val="20"/>
                <w:szCs w:val="20"/>
              </w:rPr>
              <w:t>5</w:t>
            </w:r>
            <w:r w:rsidRPr="005A3013">
              <w:rPr>
                <w:rFonts w:asciiTheme="majorHAnsi" w:eastAsia="Times New Roman" w:hAnsiTheme="majorHAnsi" w:cs="Arial"/>
                <w:color w:val="000000"/>
                <w:sz w:val="20"/>
                <w:szCs w:val="20"/>
              </w:rPr>
              <w:t>.000.000</w:t>
            </w:r>
          </w:p>
        </w:tc>
      </w:tr>
      <w:tr w:rsidR="00A050A6" w:rsidRPr="005A3013" w:rsidTr="00C36B0D">
        <w:trPr>
          <w:trHeight w:val="240"/>
        </w:trPr>
        <w:tc>
          <w:tcPr>
            <w:tcW w:w="1677" w:type="dxa"/>
            <w:gridSpan w:val="2"/>
            <w:tcBorders>
              <w:top w:val="nil"/>
              <w:left w:val="single" w:sz="4" w:space="0" w:color="auto"/>
              <w:bottom w:val="single" w:sz="4" w:space="0" w:color="auto"/>
              <w:right w:val="nil"/>
            </w:tcBorders>
            <w:shd w:val="clear" w:color="auto" w:fill="auto"/>
            <w:noWrap/>
            <w:vAlign w:val="center"/>
            <w:hideMark/>
          </w:tcPr>
          <w:p w:rsidR="00A050A6" w:rsidRPr="005A3013" w:rsidRDefault="00A050A6" w:rsidP="00A050A6">
            <w:pPr>
              <w:spacing w:after="0" w:line="240" w:lineRule="auto"/>
              <w:jc w:val="center"/>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A050A6" w:rsidRPr="005A3013" w:rsidRDefault="00A050A6" w:rsidP="00A050A6">
            <w:pPr>
              <w:spacing w:after="0" w:line="240" w:lineRule="auto"/>
              <w:jc w:val="center"/>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A050A6" w:rsidRPr="005A3013" w:rsidRDefault="00A050A6" w:rsidP="00A050A6">
            <w:pPr>
              <w:spacing w:after="0" w:line="240" w:lineRule="auto"/>
              <w:jc w:val="center"/>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c>
          <w:tcPr>
            <w:tcW w:w="3523" w:type="dxa"/>
            <w:tcBorders>
              <w:top w:val="nil"/>
              <w:left w:val="nil"/>
              <w:bottom w:val="single" w:sz="4" w:space="0" w:color="auto"/>
              <w:right w:val="single" w:sz="4" w:space="0" w:color="auto"/>
            </w:tcBorders>
            <w:shd w:val="clear" w:color="auto" w:fill="auto"/>
            <w:vAlign w:val="center"/>
            <w:hideMark/>
          </w:tcPr>
          <w:p w:rsidR="00A050A6" w:rsidRPr="005A3013" w:rsidRDefault="00A050A6" w:rsidP="00A050A6">
            <w:pPr>
              <w:spacing w:after="0" w:line="240" w:lineRule="auto"/>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c>
          <w:tcPr>
            <w:tcW w:w="1324" w:type="dxa"/>
            <w:tcBorders>
              <w:top w:val="nil"/>
              <w:left w:val="nil"/>
              <w:bottom w:val="single" w:sz="4" w:space="0" w:color="auto"/>
              <w:right w:val="single" w:sz="4" w:space="0" w:color="auto"/>
            </w:tcBorders>
            <w:shd w:val="clear" w:color="auto" w:fill="auto"/>
            <w:vAlign w:val="center"/>
            <w:hideMark/>
          </w:tcPr>
          <w:p w:rsidR="00A050A6" w:rsidRPr="005A3013" w:rsidRDefault="00A050A6" w:rsidP="00C12B96">
            <w:pPr>
              <w:spacing w:after="0" w:line="240" w:lineRule="auto"/>
              <w:jc w:val="center"/>
              <w:rPr>
                <w:rFonts w:asciiTheme="majorHAnsi" w:eastAsia="Times New Roman" w:hAnsiTheme="majorHAnsi" w:cs="Arial"/>
                <w:sz w:val="20"/>
                <w:szCs w:val="20"/>
              </w:rPr>
            </w:pPr>
          </w:p>
        </w:tc>
        <w:tc>
          <w:tcPr>
            <w:tcW w:w="1630" w:type="dxa"/>
            <w:tcBorders>
              <w:top w:val="nil"/>
              <w:left w:val="nil"/>
              <w:bottom w:val="single" w:sz="4" w:space="0" w:color="auto"/>
              <w:right w:val="single" w:sz="4" w:space="0" w:color="auto"/>
            </w:tcBorders>
            <w:shd w:val="clear" w:color="auto" w:fill="auto"/>
            <w:noWrap/>
            <w:vAlign w:val="center"/>
            <w:hideMark/>
          </w:tcPr>
          <w:p w:rsidR="00A050A6" w:rsidRPr="005A3013" w:rsidRDefault="00A050A6" w:rsidP="00C12B96">
            <w:pPr>
              <w:spacing w:after="0" w:line="240" w:lineRule="auto"/>
              <w:jc w:val="center"/>
              <w:rPr>
                <w:rFonts w:asciiTheme="majorHAnsi" w:eastAsia="Times New Roman" w:hAnsiTheme="majorHAnsi" w:cs="Arial"/>
                <w:b/>
                <w:bCs/>
                <w:sz w:val="20"/>
                <w:szCs w:val="20"/>
              </w:rPr>
            </w:pPr>
          </w:p>
        </w:tc>
      </w:tr>
      <w:tr w:rsidR="00C36B0D" w:rsidRPr="005A3013" w:rsidTr="00C36B0D">
        <w:trPr>
          <w:trHeight w:val="619"/>
        </w:trPr>
        <w:tc>
          <w:tcPr>
            <w:tcW w:w="209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6B0D" w:rsidRPr="00A050A6" w:rsidRDefault="00C36B0D" w:rsidP="009B7861">
            <w:pPr>
              <w:spacing w:after="0" w:line="240" w:lineRule="auto"/>
              <w:jc w:val="center"/>
              <w:rPr>
                <w:rFonts w:asciiTheme="majorHAnsi" w:eastAsia="Times New Roman" w:hAnsiTheme="majorHAnsi" w:cs="Arial"/>
                <w:b/>
                <w:bCs/>
                <w:sz w:val="20"/>
                <w:szCs w:val="20"/>
              </w:rPr>
            </w:pPr>
            <w:r>
              <w:rPr>
                <w:rFonts w:asciiTheme="majorHAnsi" w:eastAsia="Times New Roman" w:hAnsiTheme="majorHAnsi" w:cs="Arial"/>
                <w:b/>
                <w:bCs/>
                <w:sz w:val="20"/>
                <w:szCs w:val="20"/>
              </w:rPr>
              <w:t>4.01.4.01.23.43</w:t>
            </w:r>
          </w:p>
        </w:tc>
        <w:tc>
          <w:tcPr>
            <w:tcW w:w="1248" w:type="dxa"/>
            <w:tcBorders>
              <w:top w:val="nil"/>
              <w:left w:val="nil"/>
              <w:bottom w:val="single" w:sz="4" w:space="0" w:color="auto"/>
              <w:right w:val="single" w:sz="4" w:space="0" w:color="auto"/>
            </w:tcBorders>
            <w:shd w:val="clear" w:color="auto" w:fill="auto"/>
            <w:noWrap/>
            <w:vAlign w:val="center"/>
            <w:hideMark/>
          </w:tcPr>
          <w:p w:rsidR="00C36B0D" w:rsidRPr="00A050A6" w:rsidRDefault="00C36B0D" w:rsidP="009B7861">
            <w:pPr>
              <w:spacing w:after="0" w:line="240" w:lineRule="auto"/>
              <w:jc w:val="center"/>
              <w:rPr>
                <w:rFonts w:asciiTheme="majorHAnsi" w:eastAsia="Times New Roman" w:hAnsiTheme="majorHAnsi" w:cs="Arial"/>
                <w:b/>
                <w:bCs/>
                <w:sz w:val="20"/>
                <w:szCs w:val="20"/>
              </w:rPr>
            </w:pPr>
            <w:r w:rsidRPr="00A050A6">
              <w:rPr>
                <w:rFonts w:asciiTheme="majorHAnsi" w:eastAsia="Times New Roman" w:hAnsiTheme="majorHAnsi" w:cs="Arial"/>
                <w:b/>
                <w:bCs/>
                <w:sz w:val="20"/>
                <w:szCs w:val="20"/>
              </w:rPr>
              <w:t> </w:t>
            </w:r>
          </w:p>
        </w:tc>
        <w:tc>
          <w:tcPr>
            <w:tcW w:w="3523" w:type="dxa"/>
            <w:tcBorders>
              <w:top w:val="nil"/>
              <w:left w:val="nil"/>
              <w:bottom w:val="single" w:sz="4" w:space="0" w:color="auto"/>
              <w:right w:val="single" w:sz="4" w:space="0" w:color="auto"/>
            </w:tcBorders>
            <w:shd w:val="clear" w:color="auto" w:fill="auto"/>
            <w:vAlign w:val="center"/>
            <w:hideMark/>
          </w:tcPr>
          <w:p w:rsidR="00C36B0D" w:rsidRPr="00A050A6" w:rsidRDefault="00C36B0D" w:rsidP="009B7861">
            <w:pPr>
              <w:spacing w:after="0" w:line="240" w:lineRule="auto"/>
              <w:rPr>
                <w:rFonts w:asciiTheme="majorHAnsi" w:eastAsia="Times New Roman" w:hAnsiTheme="majorHAnsi" w:cs="Arial"/>
                <w:b/>
                <w:bCs/>
                <w:sz w:val="20"/>
                <w:szCs w:val="20"/>
              </w:rPr>
            </w:pPr>
            <w:r>
              <w:rPr>
                <w:rFonts w:asciiTheme="majorHAnsi" w:eastAsia="Times New Roman" w:hAnsiTheme="majorHAnsi" w:cs="Arial"/>
                <w:b/>
                <w:bCs/>
                <w:sz w:val="20"/>
                <w:szCs w:val="20"/>
              </w:rPr>
              <w:t>Program Peningkatan Penyelenggaraan Pemerintahan Kecamatan</w:t>
            </w:r>
          </w:p>
        </w:tc>
        <w:tc>
          <w:tcPr>
            <w:tcW w:w="1324" w:type="dxa"/>
            <w:tcBorders>
              <w:top w:val="nil"/>
              <w:left w:val="nil"/>
              <w:bottom w:val="single" w:sz="4" w:space="0" w:color="auto"/>
              <w:right w:val="single" w:sz="4" w:space="0" w:color="auto"/>
            </w:tcBorders>
            <w:shd w:val="clear" w:color="auto" w:fill="auto"/>
            <w:vAlign w:val="center"/>
          </w:tcPr>
          <w:p w:rsidR="00C36B0D" w:rsidRPr="00A050A6" w:rsidRDefault="00C36B0D" w:rsidP="00C12B96">
            <w:pPr>
              <w:spacing w:after="0" w:line="240" w:lineRule="auto"/>
              <w:jc w:val="center"/>
              <w:rPr>
                <w:rFonts w:asciiTheme="majorHAnsi" w:eastAsia="Times New Roman" w:hAnsiTheme="majorHAnsi" w:cs="Arial"/>
                <w:b/>
                <w:bCs/>
                <w:sz w:val="20"/>
                <w:szCs w:val="20"/>
              </w:rPr>
            </w:pPr>
          </w:p>
        </w:tc>
        <w:tc>
          <w:tcPr>
            <w:tcW w:w="1630" w:type="dxa"/>
            <w:tcBorders>
              <w:top w:val="nil"/>
              <w:left w:val="nil"/>
              <w:bottom w:val="single" w:sz="4" w:space="0" w:color="auto"/>
              <w:right w:val="single" w:sz="4" w:space="0" w:color="auto"/>
            </w:tcBorders>
            <w:shd w:val="clear" w:color="auto" w:fill="auto"/>
            <w:noWrap/>
            <w:vAlign w:val="center"/>
            <w:hideMark/>
          </w:tcPr>
          <w:p w:rsidR="00C36B0D" w:rsidRPr="00A050A6" w:rsidRDefault="00C36B0D" w:rsidP="00C12B96">
            <w:pPr>
              <w:spacing w:after="0" w:line="240" w:lineRule="auto"/>
              <w:jc w:val="center"/>
              <w:rPr>
                <w:rFonts w:asciiTheme="majorHAnsi" w:eastAsia="Times New Roman" w:hAnsiTheme="majorHAnsi" w:cs="Arial"/>
                <w:b/>
                <w:bCs/>
                <w:sz w:val="20"/>
                <w:szCs w:val="20"/>
              </w:rPr>
            </w:pPr>
            <w:r>
              <w:rPr>
                <w:rFonts w:asciiTheme="majorHAnsi" w:eastAsia="Times New Roman" w:hAnsiTheme="majorHAnsi" w:cs="Arial"/>
                <w:b/>
                <w:bCs/>
                <w:sz w:val="20"/>
                <w:szCs w:val="20"/>
              </w:rPr>
              <w:t>230</w:t>
            </w:r>
            <w:r>
              <w:rPr>
                <w:rFonts w:asciiTheme="majorHAnsi" w:eastAsia="Times New Roman" w:hAnsiTheme="majorHAnsi" w:cs="Arial"/>
                <w:b/>
                <w:bCs/>
                <w:sz w:val="20"/>
                <w:szCs w:val="20"/>
                <w:lang w:val="id-ID"/>
              </w:rPr>
              <w:t>.000.000</w:t>
            </w:r>
          </w:p>
        </w:tc>
      </w:tr>
      <w:tr w:rsidR="00C36B0D" w:rsidRPr="005A3013" w:rsidTr="00C36B0D">
        <w:trPr>
          <w:trHeight w:val="619"/>
        </w:trPr>
        <w:tc>
          <w:tcPr>
            <w:tcW w:w="1677" w:type="dxa"/>
            <w:gridSpan w:val="2"/>
            <w:tcBorders>
              <w:top w:val="nil"/>
              <w:left w:val="single" w:sz="4" w:space="0" w:color="auto"/>
              <w:bottom w:val="single" w:sz="4" w:space="0" w:color="auto"/>
              <w:right w:val="nil"/>
            </w:tcBorders>
            <w:shd w:val="clear" w:color="auto" w:fill="auto"/>
            <w:noWrap/>
            <w:vAlign w:val="center"/>
            <w:hideMark/>
          </w:tcPr>
          <w:p w:rsidR="00C36B0D" w:rsidRPr="005A3013" w:rsidRDefault="00C36B0D" w:rsidP="00A050A6">
            <w:pPr>
              <w:spacing w:after="0" w:line="240" w:lineRule="auto"/>
              <w:jc w:val="center"/>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C36B0D" w:rsidRPr="005A3013" w:rsidRDefault="00C36B0D" w:rsidP="00A050A6">
            <w:pPr>
              <w:spacing w:after="0" w:line="240" w:lineRule="auto"/>
              <w:jc w:val="center"/>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C36B0D" w:rsidRPr="00DE556D" w:rsidRDefault="00C36B0D" w:rsidP="009B7861">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01</w:t>
            </w:r>
          </w:p>
        </w:tc>
        <w:tc>
          <w:tcPr>
            <w:tcW w:w="3523" w:type="dxa"/>
            <w:tcBorders>
              <w:top w:val="nil"/>
              <w:left w:val="nil"/>
              <w:bottom w:val="single" w:sz="4" w:space="0" w:color="auto"/>
              <w:right w:val="single" w:sz="4" w:space="0" w:color="auto"/>
            </w:tcBorders>
            <w:shd w:val="clear" w:color="auto" w:fill="auto"/>
            <w:vAlign w:val="center"/>
            <w:hideMark/>
          </w:tcPr>
          <w:p w:rsidR="00C36B0D" w:rsidRPr="00A050A6" w:rsidRDefault="00C36B0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Peningkatan Tata Kelola Kecamatan Pemerintahan Desa / Kecamatan</w:t>
            </w:r>
          </w:p>
        </w:tc>
        <w:tc>
          <w:tcPr>
            <w:tcW w:w="1324" w:type="dxa"/>
            <w:tcBorders>
              <w:top w:val="nil"/>
              <w:left w:val="nil"/>
              <w:bottom w:val="single" w:sz="4" w:space="0" w:color="auto"/>
              <w:right w:val="single" w:sz="4" w:space="0" w:color="auto"/>
            </w:tcBorders>
            <w:shd w:val="clear" w:color="auto" w:fill="auto"/>
            <w:vAlign w:val="center"/>
          </w:tcPr>
          <w:p w:rsidR="00C36B0D" w:rsidRPr="005A3013" w:rsidRDefault="00867D73" w:rsidP="00C12B96">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PAD</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C36B0D" w:rsidRPr="005A3013" w:rsidRDefault="00C36B0D" w:rsidP="00C12B96">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70</w:t>
            </w:r>
            <w:r w:rsidRPr="005A3013">
              <w:rPr>
                <w:rFonts w:asciiTheme="majorHAnsi" w:eastAsia="Times New Roman" w:hAnsiTheme="majorHAnsi" w:cs="Arial"/>
                <w:color w:val="000000"/>
                <w:sz w:val="20"/>
                <w:szCs w:val="20"/>
              </w:rPr>
              <w:t>.000.000</w:t>
            </w:r>
          </w:p>
        </w:tc>
      </w:tr>
      <w:tr w:rsidR="00C36B0D" w:rsidRPr="005A3013" w:rsidTr="00C36B0D">
        <w:trPr>
          <w:trHeight w:val="619"/>
        </w:trPr>
        <w:tc>
          <w:tcPr>
            <w:tcW w:w="1677" w:type="dxa"/>
            <w:gridSpan w:val="2"/>
            <w:tcBorders>
              <w:top w:val="nil"/>
              <w:left w:val="single" w:sz="4" w:space="0" w:color="auto"/>
              <w:bottom w:val="single" w:sz="4" w:space="0" w:color="auto"/>
              <w:right w:val="nil"/>
            </w:tcBorders>
            <w:shd w:val="clear" w:color="auto" w:fill="auto"/>
            <w:noWrap/>
            <w:vAlign w:val="center"/>
            <w:hideMark/>
          </w:tcPr>
          <w:p w:rsidR="00C36B0D" w:rsidRPr="005A3013" w:rsidRDefault="00C36B0D" w:rsidP="00A050A6">
            <w:pPr>
              <w:spacing w:after="0" w:line="240" w:lineRule="auto"/>
              <w:jc w:val="center"/>
              <w:rPr>
                <w:rFonts w:asciiTheme="majorHAnsi" w:eastAsia="Times New Roman" w:hAnsiTheme="majorHAnsi" w:cs="Arial"/>
                <w:b/>
                <w:bCs/>
                <w:sz w:val="20"/>
                <w:szCs w:val="20"/>
              </w:rPr>
            </w:pPr>
          </w:p>
        </w:tc>
        <w:tc>
          <w:tcPr>
            <w:tcW w:w="416" w:type="dxa"/>
            <w:tcBorders>
              <w:top w:val="nil"/>
              <w:left w:val="nil"/>
              <w:bottom w:val="single" w:sz="4" w:space="0" w:color="auto"/>
              <w:right w:val="single" w:sz="4" w:space="0" w:color="auto"/>
            </w:tcBorders>
            <w:shd w:val="clear" w:color="auto" w:fill="auto"/>
            <w:noWrap/>
            <w:vAlign w:val="center"/>
            <w:hideMark/>
          </w:tcPr>
          <w:p w:rsidR="00C36B0D" w:rsidRPr="005A3013" w:rsidRDefault="00C36B0D" w:rsidP="00A050A6">
            <w:pPr>
              <w:spacing w:after="0" w:line="240" w:lineRule="auto"/>
              <w:jc w:val="center"/>
              <w:rPr>
                <w:rFonts w:asciiTheme="majorHAnsi" w:eastAsia="Times New Roman" w:hAnsiTheme="majorHAnsi" w:cs="Arial"/>
                <w:b/>
                <w:bCs/>
                <w:sz w:val="20"/>
                <w:szCs w:val="20"/>
              </w:rPr>
            </w:pPr>
          </w:p>
        </w:tc>
        <w:tc>
          <w:tcPr>
            <w:tcW w:w="1248" w:type="dxa"/>
            <w:tcBorders>
              <w:top w:val="nil"/>
              <w:left w:val="nil"/>
              <w:bottom w:val="single" w:sz="4" w:space="0" w:color="auto"/>
              <w:right w:val="single" w:sz="4" w:space="0" w:color="auto"/>
            </w:tcBorders>
            <w:shd w:val="clear" w:color="auto" w:fill="auto"/>
            <w:noWrap/>
            <w:vAlign w:val="center"/>
            <w:hideMark/>
          </w:tcPr>
          <w:p w:rsidR="00C36B0D" w:rsidRDefault="00C36B0D" w:rsidP="009B7861">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02</w:t>
            </w:r>
          </w:p>
        </w:tc>
        <w:tc>
          <w:tcPr>
            <w:tcW w:w="3523" w:type="dxa"/>
            <w:tcBorders>
              <w:top w:val="nil"/>
              <w:left w:val="nil"/>
              <w:bottom w:val="single" w:sz="4" w:space="0" w:color="auto"/>
              <w:right w:val="single" w:sz="4" w:space="0" w:color="auto"/>
            </w:tcBorders>
            <w:shd w:val="clear" w:color="auto" w:fill="auto"/>
            <w:vAlign w:val="center"/>
            <w:hideMark/>
          </w:tcPr>
          <w:p w:rsidR="00C36B0D" w:rsidRPr="00E109B1" w:rsidRDefault="00C36B0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Peningkatan Keberdayaan dan Partisipasi Masyarakat Dalam Membangun Desa</w:t>
            </w:r>
          </w:p>
        </w:tc>
        <w:tc>
          <w:tcPr>
            <w:tcW w:w="1324" w:type="dxa"/>
            <w:tcBorders>
              <w:top w:val="nil"/>
              <w:left w:val="nil"/>
              <w:bottom w:val="single" w:sz="4" w:space="0" w:color="auto"/>
              <w:right w:val="single" w:sz="4" w:space="0" w:color="auto"/>
            </w:tcBorders>
            <w:shd w:val="clear" w:color="auto" w:fill="auto"/>
            <w:vAlign w:val="center"/>
          </w:tcPr>
          <w:p w:rsidR="00C36B0D" w:rsidRDefault="00C36B0D" w:rsidP="00C36B0D">
            <w:pPr>
              <w:jc w:val="center"/>
            </w:pPr>
            <w:r w:rsidRPr="00264E43">
              <w:rPr>
                <w:rFonts w:asciiTheme="majorHAnsi" w:eastAsia="Times New Roman" w:hAnsiTheme="majorHAnsi" w:cs="Arial"/>
                <w:sz w:val="20"/>
                <w:szCs w:val="20"/>
              </w:rPr>
              <w:t>DAU</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C36B0D" w:rsidRPr="00C36B0D" w:rsidRDefault="00C36B0D" w:rsidP="00C12B96">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40.000.000</w:t>
            </w:r>
          </w:p>
        </w:tc>
      </w:tr>
      <w:tr w:rsidR="00C36B0D" w:rsidRPr="005A3013" w:rsidTr="00C36B0D">
        <w:trPr>
          <w:trHeight w:val="619"/>
        </w:trPr>
        <w:tc>
          <w:tcPr>
            <w:tcW w:w="1677" w:type="dxa"/>
            <w:gridSpan w:val="2"/>
            <w:tcBorders>
              <w:top w:val="nil"/>
              <w:left w:val="single" w:sz="4" w:space="0" w:color="auto"/>
              <w:bottom w:val="single" w:sz="4" w:space="0" w:color="auto"/>
              <w:right w:val="nil"/>
            </w:tcBorders>
            <w:shd w:val="clear" w:color="auto" w:fill="auto"/>
            <w:noWrap/>
            <w:vAlign w:val="center"/>
            <w:hideMark/>
          </w:tcPr>
          <w:p w:rsidR="00C36B0D" w:rsidRPr="005A3013" w:rsidRDefault="00C36B0D" w:rsidP="00A050A6">
            <w:pPr>
              <w:spacing w:after="0" w:line="240" w:lineRule="auto"/>
              <w:jc w:val="center"/>
              <w:rPr>
                <w:rFonts w:asciiTheme="majorHAnsi" w:eastAsia="Times New Roman" w:hAnsiTheme="majorHAnsi" w:cs="Arial"/>
                <w:b/>
                <w:bCs/>
                <w:sz w:val="20"/>
                <w:szCs w:val="20"/>
              </w:rPr>
            </w:pPr>
          </w:p>
        </w:tc>
        <w:tc>
          <w:tcPr>
            <w:tcW w:w="416" w:type="dxa"/>
            <w:tcBorders>
              <w:top w:val="nil"/>
              <w:left w:val="nil"/>
              <w:bottom w:val="single" w:sz="4" w:space="0" w:color="auto"/>
              <w:right w:val="single" w:sz="4" w:space="0" w:color="auto"/>
            </w:tcBorders>
            <w:shd w:val="clear" w:color="auto" w:fill="auto"/>
            <w:noWrap/>
            <w:vAlign w:val="center"/>
            <w:hideMark/>
          </w:tcPr>
          <w:p w:rsidR="00C36B0D" w:rsidRPr="005A3013" w:rsidRDefault="00C36B0D" w:rsidP="00A050A6">
            <w:pPr>
              <w:spacing w:after="0" w:line="240" w:lineRule="auto"/>
              <w:jc w:val="center"/>
              <w:rPr>
                <w:rFonts w:asciiTheme="majorHAnsi" w:eastAsia="Times New Roman" w:hAnsiTheme="majorHAnsi" w:cs="Arial"/>
                <w:b/>
                <w:bCs/>
                <w:sz w:val="20"/>
                <w:szCs w:val="20"/>
              </w:rPr>
            </w:pPr>
          </w:p>
        </w:tc>
        <w:tc>
          <w:tcPr>
            <w:tcW w:w="1248" w:type="dxa"/>
            <w:tcBorders>
              <w:top w:val="nil"/>
              <w:left w:val="nil"/>
              <w:bottom w:val="single" w:sz="4" w:space="0" w:color="auto"/>
              <w:right w:val="single" w:sz="4" w:space="0" w:color="auto"/>
            </w:tcBorders>
            <w:shd w:val="clear" w:color="auto" w:fill="auto"/>
            <w:noWrap/>
            <w:vAlign w:val="center"/>
            <w:hideMark/>
          </w:tcPr>
          <w:p w:rsidR="00C36B0D" w:rsidRPr="00DE556D" w:rsidRDefault="00C36B0D" w:rsidP="009B7861">
            <w:pPr>
              <w:spacing w:after="0" w:line="240" w:lineRule="auto"/>
              <w:jc w:val="center"/>
              <w:rPr>
                <w:rFonts w:asciiTheme="majorHAnsi" w:eastAsia="Times New Roman" w:hAnsiTheme="majorHAnsi" w:cs="Arial"/>
                <w:sz w:val="20"/>
                <w:szCs w:val="20"/>
              </w:rPr>
            </w:pPr>
            <w:r w:rsidRPr="00DE556D">
              <w:rPr>
                <w:rFonts w:asciiTheme="majorHAnsi" w:eastAsia="Times New Roman" w:hAnsiTheme="majorHAnsi" w:cs="Arial"/>
                <w:sz w:val="20"/>
                <w:szCs w:val="20"/>
              </w:rPr>
              <w:t>03</w:t>
            </w:r>
          </w:p>
        </w:tc>
        <w:tc>
          <w:tcPr>
            <w:tcW w:w="3523" w:type="dxa"/>
            <w:tcBorders>
              <w:top w:val="nil"/>
              <w:left w:val="nil"/>
              <w:bottom w:val="single" w:sz="4" w:space="0" w:color="auto"/>
              <w:right w:val="single" w:sz="4" w:space="0" w:color="auto"/>
            </w:tcBorders>
            <w:shd w:val="clear" w:color="auto" w:fill="auto"/>
            <w:vAlign w:val="center"/>
            <w:hideMark/>
          </w:tcPr>
          <w:p w:rsidR="00C36B0D" w:rsidRPr="00DE556D" w:rsidRDefault="00C36B0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Peningkatan Kualitas Kesejahteraan Masyarakat</w:t>
            </w:r>
          </w:p>
        </w:tc>
        <w:tc>
          <w:tcPr>
            <w:tcW w:w="1324" w:type="dxa"/>
            <w:tcBorders>
              <w:top w:val="nil"/>
              <w:left w:val="nil"/>
              <w:bottom w:val="single" w:sz="4" w:space="0" w:color="auto"/>
              <w:right w:val="single" w:sz="4" w:space="0" w:color="auto"/>
            </w:tcBorders>
            <w:shd w:val="clear" w:color="auto" w:fill="auto"/>
            <w:vAlign w:val="center"/>
          </w:tcPr>
          <w:p w:rsidR="00C36B0D" w:rsidRDefault="00C36B0D" w:rsidP="00C36B0D">
            <w:pPr>
              <w:jc w:val="center"/>
            </w:pPr>
            <w:r w:rsidRPr="00264E43">
              <w:rPr>
                <w:rFonts w:asciiTheme="majorHAnsi" w:eastAsia="Times New Roman" w:hAnsiTheme="majorHAnsi" w:cs="Arial"/>
                <w:sz w:val="20"/>
                <w:szCs w:val="20"/>
              </w:rPr>
              <w:t>DAU</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C36B0D" w:rsidRPr="00C36B0D" w:rsidRDefault="00C36B0D" w:rsidP="00C12B96">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80.000.000</w:t>
            </w:r>
          </w:p>
        </w:tc>
      </w:tr>
      <w:tr w:rsidR="00C36B0D" w:rsidRPr="005A3013" w:rsidTr="00C36B0D">
        <w:trPr>
          <w:trHeight w:val="619"/>
        </w:trPr>
        <w:tc>
          <w:tcPr>
            <w:tcW w:w="1677" w:type="dxa"/>
            <w:gridSpan w:val="2"/>
            <w:tcBorders>
              <w:top w:val="nil"/>
              <w:left w:val="single" w:sz="4" w:space="0" w:color="auto"/>
              <w:bottom w:val="single" w:sz="4" w:space="0" w:color="auto"/>
              <w:right w:val="nil"/>
            </w:tcBorders>
            <w:shd w:val="clear" w:color="auto" w:fill="auto"/>
            <w:noWrap/>
            <w:vAlign w:val="center"/>
            <w:hideMark/>
          </w:tcPr>
          <w:p w:rsidR="00C36B0D" w:rsidRPr="005A3013" w:rsidRDefault="00C36B0D" w:rsidP="00A050A6">
            <w:pPr>
              <w:spacing w:after="0" w:line="240" w:lineRule="auto"/>
              <w:jc w:val="center"/>
              <w:rPr>
                <w:rFonts w:asciiTheme="majorHAnsi" w:eastAsia="Times New Roman" w:hAnsiTheme="majorHAnsi" w:cs="Arial"/>
                <w:b/>
                <w:bCs/>
                <w:sz w:val="20"/>
                <w:szCs w:val="20"/>
              </w:rPr>
            </w:pPr>
          </w:p>
        </w:tc>
        <w:tc>
          <w:tcPr>
            <w:tcW w:w="416" w:type="dxa"/>
            <w:tcBorders>
              <w:top w:val="nil"/>
              <w:left w:val="nil"/>
              <w:bottom w:val="single" w:sz="4" w:space="0" w:color="auto"/>
              <w:right w:val="single" w:sz="4" w:space="0" w:color="auto"/>
            </w:tcBorders>
            <w:shd w:val="clear" w:color="auto" w:fill="auto"/>
            <w:noWrap/>
            <w:vAlign w:val="center"/>
            <w:hideMark/>
          </w:tcPr>
          <w:p w:rsidR="00C36B0D" w:rsidRPr="005A3013" w:rsidRDefault="00C36B0D" w:rsidP="00A050A6">
            <w:pPr>
              <w:spacing w:after="0" w:line="240" w:lineRule="auto"/>
              <w:jc w:val="center"/>
              <w:rPr>
                <w:rFonts w:asciiTheme="majorHAnsi" w:eastAsia="Times New Roman" w:hAnsiTheme="majorHAnsi" w:cs="Arial"/>
                <w:b/>
                <w:bCs/>
                <w:sz w:val="20"/>
                <w:szCs w:val="20"/>
              </w:rPr>
            </w:pPr>
          </w:p>
        </w:tc>
        <w:tc>
          <w:tcPr>
            <w:tcW w:w="1248" w:type="dxa"/>
            <w:tcBorders>
              <w:top w:val="nil"/>
              <w:left w:val="nil"/>
              <w:bottom w:val="single" w:sz="4" w:space="0" w:color="auto"/>
              <w:right w:val="single" w:sz="4" w:space="0" w:color="auto"/>
            </w:tcBorders>
            <w:shd w:val="clear" w:color="auto" w:fill="auto"/>
            <w:noWrap/>
            <w:vAlign w:val="center"/>
            <w:hideMark/>
          </w:tcPr>
          <w:p w:rsidR="00C36B0D" w:rsidRPr="00DE556D" w:rsidRDefault="00C36B0D" w:rsidP="009B7861">
            <w:pPr>
              <w:spacing w:after="0" w:line="240" w:lineRule="auto"/>
              <w:jc w:val="center"/>
              <w:rPr>
                <w:rFonts w:asciiTheme="majorHAnsi" w:eastAsia="Times New Roman" w:hAnsiTheme="majorHAnsi" w:cs="Arial"/>
                <w:sz w:val="20"/>
                <w:szCs w:val="20"/>
              </w:rPr>
            </w:pPr>
            <w:r>
              <w:rPr>
                <w:rFonts w:asciiTheme="majorHAnsi" w:eastAsia="Times New Roman" w:hAnsiTheme="majorHAnsi" w:cs="Arial"/>
                <w:sz w:val="20"/>
                <w:szCs w:val="20"/>
              </w:rPr>
              <w:t>04</w:t>
            </w:r>
          </w:p>
        </w:tc>
        <w:tc>
          <w:tcPr>
            <w:tcW w:w="3523" w:type="dxa"/>
            <w:tcBorders>
              <w:top w:val="nil"/>
              <w:left w:val="nil"/>
              <w:bottom w:val="single" w:sz="4" w:space="0" w:color="auto"/>
              <w:right w:val="single" w:sz="4" w:space="0" w:color="auto"/>
            </w:tcBorders>
            <w:shd w:val="clear" w:color="auto" w:fill="auto"/>
            <w:vAlign w:val="center"/>
            <w:hideMark/>
          </w:tcPr>
          <w:p w:rsidR="00C36B0D" w:rsidRPr="00A050A6" w:rsidRDefault="00C36B0D" w:rsidP="009B7861">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Peningkatan Ketentraman dan Ketertiban Umum serta Wawasan Kebangsaan</w:t>
            </w:r>
          </w:p>
        </w:tc>
        <w:tc>
          <w:tcPr>
            <w:tcW w:w="1324" w:type="dxa"/>
            <w:tcBorders>
              <w:top w:val="nil"/>
              <w:left w:val="nil"/>
              <w:bottom w:val="single" w:sz="4" w:space="0" w:color="auto"/>
              <w:right w:val="single" w:sz="4" w:space="0" w:color="auto"/>
            </w:tcBorders>
            <w:shd w:val="clear" w:color="auto" w:fill="auto"/>
            <w:vAlign w:val="center"/>
          </w:tcPr>
          <w:p w:rsidR="00C36B0D" w:rsidRDefault="00C36B0D" w:rsidP="00C36B0D">
            <w:pPr>
              <w:jc w:val="center"/>
            </w:pPr>
            <w:r w:rsidRPr="00264E43">
              <w:rPr>
                <w:rFonts w:asciiTheme="majorHAnsi" w:eastAsia="Times New Roman" w:hAnsiTheme="majorHAnsi" w:cs="Arial"/>
                <w:sz w:val="20"/>
                <w:szCs w:val="20"/>
              </w:rPr>
              <w:t>DAU</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C36B0D" w:rsidRPr="00C36B0D" w:rsidRDefault="00C36B0D" w:rsidP="00C12B96">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40.000.000</w:t>
            </w:r>
          </w:p>
        </w:tc>
      </w:tr>
      <w:tr w:rsidR="00C36B0D" w:rsidRPr="005A3013" w:rsidTr="00C36B0D">
        <w:trPr>
          <w:trHeight w:val="240"/>
        </w:trPr>
        <w:tc>
          <w:tcPr>
            <w:tcW w:w="1677" w:type="dxa"/>
            <w:gridSpan w:val="2"/>
            <w:tcBorders>
              <w:top w:val="nil"/>
              <w:left w:val="single" w:sz="4" w:space="0" w:color="auto"/>
              <w:bottom w:val="single" w:sz="4" w:space="0" w:color="auto"/>
              <w:right w:val="nil"/>
            </w:tcBorders>
            <w:shd w:val="clear" w:color="auto" w:fill="auto"/>
            <w:noWrap/>
            <w:vAlign w:val="center"/>
            <w:hideMark/>
          </w:tcPr>
          <w:p w:rsidR="00C36B0D" w:rsidRPr="005A3013" w:rsidRDefault="00C36B0D" w:rsidP="009B7861">
            <w:pPr>
              <w:spacing w:after="0" w:line="240" w:lineRule="auto"/>
              <w:jc w:val="center"/>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c>
          <w:tcPr>
            <w:tcW w:w="416" w:type="dxa"/>
            <w:tcBorders>
              <w:top w:val="nil"/>
              <w:left w:val="nil"/>
              <w:bottom w:val="single" w:sz="4" w:space="0" w:color="auto"/>
              <w:right w:val="single" w:sz="4" w:space="0" w:color="auto"/>
            </w:tcBorders>
            <w:shd w:val="clear" w:color="auto" w:fill="auto"/>
            <w:noWrap/>
            <w:vAlign w:val="center"/>
            <w:hideMark/>
          </w:tcPr>
          <w:p w:rsidR="00C36B0D" w:rsidRPr="005A3013" w:rsidRDefault="00C36B0D" w:rsidP="009B7861">
            <w:pPr>
              <w:spacing w:after="0" w:line="240" w:lineRule="auto"/>
              <w:jc w:val="center"/>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c>
          <w:tcPr>
            <w:tcW w:w="1248" w:type="dxa"/>
            <w:tcBorders>
              <w:top w:val="nil"/>
              <w:left w:val="nil"/>
              <w:bottom w:val="single" w:sz="4" w:space="0" w:color="auto"/>
              <w:right w:val="single" w:sz="4" w:space="0" w:color="auto"/>
            </w:tcBorders>
            <w:shd w:val="clear" w:color="auto" w:fill="auto"/>
            <w:noWrap/>
            <w:vAlign w:val="center"/>
            <w:hideMark/>
          </w:tcPr>
          <w:p w:rsidR="00C36B0D" w:rsidRPr="005A3013" w:rsidRDefault="00C36B0D" w:rsidP="009B7861">
            <w:pPr>
              <w:spacing w:after="0" w:line="240" w:lineRule="auto"/>
              <w:jc w:val="center"/>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c>
          <w:tcPr>
            <w:tcW w:w="3523" w:type="dxa"/>
            <w:tcBorders>
              <w:top w:val="nil"/>
              <w:left w:val="nil"/>
              <w:bottom w:val="single" w:sz="4" w:space="0" w:color="auto"/>
              <w:right w:val="single" w:sz="4" w:space="0" w:color="auto"/>
            </w:tcBorders>
            <w:shd w:val="clear" w:color="auto" w:fill="auto"/>
            <w:vAlign w:val="center"/>
            <w:hideMark/>
          </w:tcPr>
          <w:p w:rsidR="00C36B0D" w:rsidRPr="005A3013" w:rsidRDefault="00C36B0D" w:rsidP="009B7861">
            <w:pPr>
              <w:spacing w:after="0" w:line="240" w:lineRule="auto"/>
              <w:rPr>
                <w:rFonts w:asciiTheme="majorHAnsi" w:eastAsia="Times New Roman" w:hAnsiTheme="majorHAnsi" w:cs="Arial"/>
                <w:b/>
                <w:bCs/>
                <w:sz w:val="20"/>
                <w:szCs w:val="20"/>
              </w:rPr>
            </w:pPr>
            <w:r w:rsidRPr="005A3013">
              <w:rPr>
                <w:rFonts w:asciiTheme="majorHAnsi" w:eastAsia="Times New Roman" w:hAnsiTheme="majorHAnsi" w:cs="Arial"/>
                <w:b/>
                <w:bCs/>
                <w:sz w:val="20"/>
                <w:szCs w:val="20"/>
              </w:rPr>
              <w:t> </w:t>
            </w:r>
          </w:p>
        </w:tc>
        <w:tc>
          <w:tcPr>
            <w:tcW w:w="1324" w:type="dxa"/>
            <w:tcBorders>
              <w:top w:val="nil"/>
              <w:left w:val="nil"/>
              <w:bottom w:val="single" w:sz="4" w:space="0" w:color="auto"/>
              <w:right w:val="single" w:sz="4" w:space="0" w:color="auto"/>
            </w:tcBorders>
            <w:shd w:val="clear" w:color="auto" w:fill="auto"/>
            <w:vAlign w:val="center"/>
            <w:hideMark/>
          </w:tcPr>
          <w:p w:rsidR="00C36B0D" w:rsidRPr="005A3013" w:rsidRDefault="00C36B0D" w:rsidP="009B7861">
            <w:pPr>
              <w:spacing w:after="0" w:line="240" w:lineRule="auto"/>
              <w:jc w:val="center"/>
              <w:rPr>
                <w:rFonts w:asciiTheme="majorHAnsi" w:eastAsia="Times New Roman" w:hAnsiTheme="majorHAnsi" w:cs="Arial"/>
                <w:sz w:val="20"/>
                <w:szCs w:val="20"/>
              </w:rPr>
            </w:pPr>
          </w:p>
        </w:tc>
        <w:tc>
          <w:tcPr>
            <w:tcW w:w="1630" w:type="dxa"/>
            <w:tcBorders>
              <w:top w:val="nil"/>
              <w:left w:val="nil"/>
              <w:bottom w:val="single" w:sz="4" w:space="0" w:color="auto"/>
              <w:right w:val="single" w:sz="4" w:space="0" w:color="auto"/>
            </w:tcBorders>
            <w:shd w:val="clear" w:color="auto" w:fill="auto"/>
            <w:noWrap/>
            <w:vAlign w:val="center"/>
            <w:hideMark/>
          </w:tcPr>
          <w:p w:rsidR="00C36B0D" w:rsidRPr="005A3013" w:rsidRDefault="00C36B0D" w:rsidP="009B7861">
            <w:pPr>
              <w:spacing w:after="0" w:line="240" w:lineRule="auto"/>
              <w:jc w:val="center"/>
              <w:rPr>
                <w:rFonts w:asciiTheme="majorHAnsi" w:eastAsia="Times New Roman" w:hAnsiTheme="majorHAnsi" w:cs="Arial"/>
                <w:b/>
                <w:bCs/>
                <w:sz w:val="20"/>
                <w:szCs w:val="20"/>
              </w:rPr>
            </w:pPr>
          </w:p>
        </w:tc>
      </w:tr>
    </w:tbl>
    <w:p w:rsidR="00A050A6" w:rsidRPr="005A3013" w:rsidRDefault="00A050A6" w:rsidP="008A7C02">
      <w:pPr>
        <w:pStyle w:val="ListParagraph"/>
        <w:spacing w:line="360" w:lineRule="auto"/>
        <w:ind w:left="0"/>
        <w:rPr>
          <w:rFonts w:asciiTheme="majorHAnsi" w:hAnsiTheme="majorHAnsi"/>
          <w:sz w:val="24"/>
          <w:szCs w:val="24"/>
        </w:rPr>
      </w:pPr>
    </w:p>
    <w:p w:rsidR="008665A4" w:rsidRPr="008A7C02" w:rsidRDefault="008665A4" w:rsidP="00D05231">
      <w:pPr>
        <w:pStyle w:val="ListParagraph"/>
        <w:numPr>
          <w:ilvl w:val="0"/>
          <w:numId w:val="24"/>
        </w:numPr>
        <w:spacing w:line="360" w:lineRule="auto"/>
        <w:ind w:left="0"/>
        <w:rPr>
          <w:rFonts w:asciiTheme="majorHAnsi" w:hAnsiTheme="majorHAnsi"/>
          <w:sz w:val="24"/>
          <w:szCs w:val="24"/>
        </w:rPr>
      </w:pPr>
      <w:r w:rsidRPr="008A7C02">
        <w:rPr>
          <w:rFonts w:asciiTheme="majorHAnsi" w:hAnsiTheme="majorHAnsi"/>
          <w:sz w:val="24"/>
          <w:szCs w:val="24"/>
        </w:rPr>
        <w:t>AGENDA PENTING TERKAIT PELAKSANAAN TUGAS</w:t>
      </w:r>
    </w:p>
    <w:p w:rsidR="006C19DA" w:rsidRPr="008A7C02" w:rsidRDefault="006C19DA" w:rsidP="008A7C02">
      <w:pPr>
        <w:spacing w:line="360" w:lineRule="auto"/>
        <w:jc w:val="both"/>
        <w:rPr>
          <w:rFonts w:asciiTheme="majorHAnsi" w:hAnsiTheme="majorHAnsi"/>
          <w:sz w:val="24"/>
          <w:szCs w:val="24"/>
        </w:rPr>
      </w:pPr>
      <w:r w:rsidRPr="008A7C02">
        <w:rPr>
          <w:rFonts w:asciiTheme="majorHAnsi" w:hAnsiTheme="majorHAnsi"/>
          <w:sz w:val="24"/>
          <w:szCs w:val="24"/>
        </w:rPr>
        <w:t xml:space="preserve">Agenda penting terkait pelaksanaan tugas adalah pelaksanaan </w:t>
      </w:r>
      <w:r w:rsidR="00A51481">
        <w:rPr>
          <w:rFonts w:asciiTheme="majorHAnsi" w:hAnsiTheme="majorHAnsi"/>
          <w:sz w:val="24"/>
          <w:szCs w:val="24"/>
        </w:rPr>
        <w:t xml:space="preserve">pelayanan masyarakat </w:t>
      </w:r>
      <w:r w:rsidR="006F2E7C">
        <w:rPr>
          <w:rFonts w:asciiTheme="majorHAnsi" w:hAnsiTheme="majorHAnsi"/>
          <w:sz w:val="24"/>
          <w:szCs w:val="24"/>
        </w:rPr>
        <w:t>(pembuatan KTP, KK, dan legalisasi surat2 ) dan intensifikasi pemasukan PBB di 21 Desa.</w:t>
      </w:r>
    </w:p>
    <w:p w:rsidR="004122D3" w:rsidRPr="008A7C02" w:rsidRDefault="004122D3" w:rsidP="00D05231">
      <w:pPr>
        <w:pStyle w:val="ListParagraph"/>
        <w:numPr>
          <w:ilvl w:val="0"/>
          <w:numId w:val="24"/>
        </w:numPr>
        <w:spacing w:line="360" w:lineRule="auto"/>
        <w:ind w:left="0"/>
        <w:rPr>
          <w:rFonts w:asciiTheme="majorHAnsi" w:hAnsiTheme="majorHAnsi"/>
          <w:sz w:val="24"/>
          <w:szCs w:val="24"/>
        </w:rPr>
      </w:pPr>
      <w:r w:rsidRPr="008A7C02">
        <w:rPr>
          <w:rFonts w:asciiTheme="majorHAnsi" w:hAnsiTheme="majorHAnsi"/>
          <w:sz w:val="24"/>
          <w:szCs w:val="24"/>
        </w:rPr>
        <w:t>INFORMASI KHUSUS YANG TERKAIT LANGSUNG DENGAN HAK HAK MASYARAKAT</w:t>
      </w:r>
    </w:p>
    <w:p w:rsidR="00A419CD" w:rsidRPr="008A7C02" w:rsidRDefault="009F397C" w:rsidP="008A7C02">
      <w:pPr>
        <w:spacing w:line="360" w:lineRule="auto"/>
        <w:jc w:val="both"/>
        <w:rPr>
          <w:rFonts w:asciiTheme="majorHAnsi" w:hAnsiTheme="majorHAnsi"/>
          <w:sz w:val="24"/>
          <w:szCs w:val="24"/>
        </w:rPr>
      </w:pPr>
      <w:r w:rsidRPr="008A7C02">
        <w:rPr>
          <w:rFonts w:asciiTheme="majorHAnsi" w:hAnsiTheme="majorHAnsi"/>
          <w:sz w:val="24"/>
          <w:szCs w:val="24"/>
        </w:rPr>
        <w:t>Informasi khusus lainnya yang berkaitan langsung dengan hak-hak masyarakat di publikasikan melalui media website</w:t>
      </w:r>
      <w:r w:rsidR="00A51481">
        <w:rPr>
          <w:rFonts w:asciiTheme="majorHAnsi" w:hAnsiTheme="majorHAnsi"/>
          <w:sz w:val="24"/>
          <w:szCs w:val="24"/>
        </w:rPr>
        <w:t xml:space="preserve"> Kecamatan Tegalrejo</w:t>
      </w:r>
      <w:r w:rsidRPr="008A7C02">
        <w:rPr>
          <w:rFonts w:asciiTheme="majorHAnsi" w:hAnsiTheme="majorHAnsi"/>
          <w:sz w:val="24"/>
          <w:szCs w:val="24"/>
        </w:rPr>
        <w:t>.</w:t>
      </w:r>
    </w:p>
    <w:p w:rsidR="004122D3" w:rsidRPr="008A7C02" w:rsidRDefault="004122D3" w:rsidP="00D05231">
      <w:pPr>
        <w:pStyle w:val="ListParagraph"/>
        <w:numPr>
          <w:ilvl w:val="0"/>
          <w:numId w:val="24"/>
        </w:numPr>
        <w:spacing w:line="360" w:lineRule="auto"/>
        <w:ind w:left="0"/>
        <w:rPr>
          <w:rFonts w:asciiTheme="majorHAnsi" w:hAnsiTheme="majorHAnsi"/>
          <w:sz w:val="24"/>
          <w:szCs w:val="24"/>
        </w:rPr>
      </w:pPr>
      <w:r w:rsidRPr="008A7C02">
        <w:rPr>
          <w:rFonts w:asciiTheme="majorHAnsi" w:hAnsiTheme="majorHAnsi"/>
          <w:sz w:val="24"/>
          <w:szCs w:val="24"/>
        </w:rPr>
        <w:t>INFORMASI TENTANG PENERIMAAN CALON PEGAWAI BADAN PUBLIK</w:t>
      </w:r>
    </w:p>
    <w:p w:rsidR="00A419CD" w:rsidRPr="008A7C02" w:rsidRDefault="00A419CD" w:rsidP="008A7C02">
      <w:pPr>
        <w:pStyle w:val="ListParagraph"/>
        <w:spacing w:line="360" w:lineRule="auto"/>
        <w:ind w:left="0"/>
        <w:rPr>
          <w:rFonts w:asciiTheme="majorHAnsi" w:hAnsiTheme="majorHAnsi"/>
          <w:sz w:val="24"/>
          <w:szCs w:val="24"/>
        </w:rPr>
      </w:pPr>
      <w:r w:rsidRPr="008A7C02">
        <w:rPr>
          <w:rFonts w:asciiTheme="majorHAnsi" w:hAnsiTheme="majorHAnsi"/>
          <w:sz w:val="24"/>
          <w:szCs w:val="24"/>
        </w:rPr>
        <w:t xml:space="preserve">Melalui Badan Kepegawaian Daerah (BKD) Kabupaten Magelang </w:t>
      </w:r>
    </w:p>
    <w:p w:rsidR="00A419CD" w:rsidRPr="008A7C02" w:rsidRDefault="00A419CD" w:rsidP="008A7C02">
      <w:pPr>
        <w:pStyle w:val="ListParagraph"/>
        <w:spacing w:line="360" w:lineRule="auto"/>
        <w:ind w:left="0"/>
        <w:rPr>
          <w:rFonts w:asciiTheme="majorHAnsi" w:hAnsiTheme="majorHAnsi"/>
          <w:sz w:val="24"/>
          <w:szCs w:val="24"/>
        </w:rPr>
      </w:pPr>
    </w:p>
    <w:p w:rsidR="004122D3" w:rsidRPr="008A7C02" w:rsidRDefault="004122D3" w:rsidP="00D05231">
      <w:pPr>
        <w:pStyle w:val="ListParagraph"/>
        <w:numPr>
          <w:ilvl w:val="0"/>
          <w:numId w:val="24"/>
        </w:numPr>
        <w:spacing w:line="360" w:lineRule="auto"/>
        <w:ind w:left="0"/>
        <w:jc w:val="both"/>
        <w:rPr>
          <w:rFonts w:asciiTheme="majorHAnsi" w:hAnsiTheme="majorHAnsi"/>
          <w:sz w:val="24"/>
          <w:szCs w:val="24"/>
        </w:rPr>
      </w:pPr>
      <w:r w:rsidRPr="008A7C02">
        <w:rPr>
          <w:rFonts w:asciiTheme="majorHAnsi" w:hAnsiTheme="majorHAnsi"/>
          <w:sz w:val="24"/>
          <w:szCs w:val="24"/>
        </w:rPr>
        <w:t>INFORMASI TENTANG PENERIMAAN CALON PESER</w:t>
      </w:r>
      <w:r w:rsidR="009F397C" w:rsidRPr="008A7C02">
        <w:rPr>
          <w:rFonts w:asciiTheme="majorHAnsi" w:hAnsiTheme="majorHAnsi"/>
          <w:sz w:val="24"/>
          <w:szCs w:val="24"/>
        </w:rPr>
        <w:t xml:space="preserve">TA DIDIK PADA BADAN PUBLIK YANG </w:t>
      </w:r>
      <w:r w:rsidRPr="008A7C02">
        <w:rPr>
          <w:rFonts w:asciiTheme="majorHAnsi" w:hAnsiTheme="majorHAnsi"/>
          <w:sz w:val="24"/>
          <w:szCs w:val="24"/>
        </w:rPr>
        <w:t>MENYELENGGARAKAN PENDIDIKAN UMUM</w:t>
      </w:r>
    </w:p>
    <w:p w:rsidR="004122D3" w:rsidRPr="008A7C02" w:rsidRDefault="004122D3" w:rsidP="008A7C02">
      <w:pPr>
        <w:pStyle w:val="ListParagraph"/>
        <w:spacing w:line="360" w:lineRule="auto"/>
        <w:ind w:left="0"/>
        <w:rPr>
          <w:rFonts w:asciiTheme="majorHAnsi" w:hAnsiTheme="majorHAnsi"/>
          <w:b/>
          <w:i/>
          <w:sz w:val="24"/>
          <w:szCs w:val="24"/>
          <w:u w:val="single"/>
        </w:rPr>
      </w:pPr>
      <w:r w:rsidRPr="008A7C02">
        <w:rPr>
          <w:rFonts w:asciiTheme="majorHAnsi" w:hAnsiTheme="majorHAnsi"/>
          <w:b/>
          <w:i/>
          <w:sz w:val="24"/>
          <w:szCs w:val="24"/>
          <w:u w:val="single"/>
        </w:rPr>
        <w:t>NIHIL</w:t>
      </w:r>
    </w:p>
    <w:p w:rsidR="00A419CD" w:rsidRPr="008A7C02" w:rsidRDefault="00A419CD" w:rsidP="008A7C02">
      <w:pPr>
        <w:pStyle w:val="ListParagraph"/>
        <w:spacing w:line="360" w:lineRule="auto"/>
        <w:ind w:left="0"/>
        <w:rPr>
          <w:rFonts w:asciiTheme="majorHAnsi" w:hAnsiTheme="majorHAnsi"/>
          <w:sz w:val="24"/>
          <w:szCs w:val="24"/>
        </w:rPr>
      </w:pPr>
    </w:p>
    <w:p w:rsidR="004122D3" w:rsidRPr="008A7C02" w:rsidRDefault="004122D3" w:rsidP="00D05231">
      <w:pPr>
        <w:pStyle w:val="ListParagraph"/>
        <w:numPr>
          <w:ilvl w:val="0"/>
          <w:numId w:val="24"/>
        </w:numPr>
        <w:spacing w:line="360" w:lineRule="auto"/>
        <w:ind w:left="0"/>
        <w:jc w:val="both"/>
        <w:rPr>
          <w:rFonts w:asciiTheme="majorHAnsi" w:hAnsiTheme="majorHAnsi"/>
          <w:sz w:val="24"/>
          <w:szCs w:val="24"/>
        </w:rPr>
      </w:pPr>
      <w:r w:rsidRPr="008A7C02">
        <w:rPr>
          <w:rFonts w:asciiTheme="majorHAnsi" w:hAnsiTheme="majorHAnsi"/>
          <w:sz w:val="24"/>
          <w:szCs w:val="24"/>
        </w:rPr>
        <w:t>RINGKASAN INFORMASI TENTANG KINERJA BADAN PUBLIK BERUPA NARASI TENTANG REALISASI KEGIATAN YANG TELAH MAUPUN SEDANG DIJALANKAN BESERTA CAPAIANNYA</w:t>
      </w:r>
    </w:p>
    <w:p w:rsidR="00A419CD" w:rsidRPr="008A7C02" w:rsidRDefault="00A419CD" w:rsidP="00F961FA">
      <w:pPr>
        <w:pStyle w:val="ListParagraph"/>
        <w:numPr>
          <w:ilvl w:val="0"/>
          <w:numId w:val="3"/>
        </w:numPr>
        <w:spacing w:after="0" w:line="360" w:lineRule="auto"/>
        <w:ind w:left="714" w:hanging="357"/>
        <w:jc w:val="both"/>
        <w:rPr>
          <w:rFonts w:asciiTheme="majorHAnsi" w:hAnsiTheme="majorHAnsi"/>
          <w:sz w:val="24"/>
          <w:szCs w:val="24"/>
        </w:rPr>
      </w:pPr>
      <w:r w:rsidRPr="008A7C02">
        <w:rPr>
          <w:rFonts w:asciiTheme="majorHAnsi" w:hAnsiTheme="majorHAnsi"/>
          <w:sz w:val="24"/>
          <w:szCs w:val="24"/>
        </w:rPr>
        <w:t>Penilaian kinerja Badan Publik yang digambarkan dengan capaian dalam target yang ditetapkan dalam tahun tersebut;</w:t>
      </w:r>
    </w:p>
    <w:p w:rsidR="00A419CD" w:rsidRDefault="00A419CD" w:rsidP="00D862EE">
      <w:pPr>
        <w:spacing w:line="360" w:lineRule="auto"/>
        <w:ind w:left="709"/>
        <w:jc w:val="both"/>
        <w:rPr>
          <w:rFonts w:asciiTheme="majorHAnsi" w:hAnsiTheme="majorHAnsi"/>
          <w:sz w:val="24"/>
          <w:szCs w:val="24"/>
        </w:rPr>
      </w:pPr>
      <w:r w:rsidRPr="008A7C02">
        <w:rPr>
          <w:rFonts w:asciiTheme="majorHAnsi" w:hAnsiTheme="majorHAnsi"/>
          <w:sz w:val="24"/>
          <w:szCs w:val="24"/>
        </w:rPr>
        <w:t xml:space="preserve">Penilaian kinerja </w:t>
      </w:r>
      <w:r w:rsidR="00A51481">
        <w:rPr>
          <w:rFonts w:asciiTheme="majorHAnsi" w:hAnsiTheme="majorHAnsi"/>
          <w:sz w:val="24"/>
          <w:szCs w:val="24"/>
        </w:rPr>
        <w:t>Kecamatan Tegalrejo</w:t>
      </w:r>
      <w:r w:rsidRPr="008A7C02">
        <w:rPr>
          <w:rFonts w:asciiTheme="majorHAnsi" w:hAnsiTheme="majorHAnsi"/>
          <w:sz w:val="24"/>
          <w:szCs w:val="24"/>
        </w:rPr>
        <w:t xml:space="preserve"> yang digambarkan dengan capaian dalam target yang ditetapkan dalam tahun tersebut tertuang dalam Laporan Akuntabilitas Kinerja Instansi Pemerintah (LAKIP) </w:t>
      </w:r>
      <w:r w:rsidR="00A51481">
        <w:rPr>
          <w:rFonts w:asciiTheme="majorHAnsi" w:hAnsiTheme="majorHAnsi"/>
          <w:sz w:val="24"/>
          <w:szCs w:val="24"/>
        </w:rPr>
        <w:t>Kecamatan Tegalrejo</w:t>
      </w:r>
      <w:r w:rsidRPr="008A7C02">
        <w:rPr>
          <w:rFonts w:asciiTheme="majorHAnsi" w:hAnsiTheme="majorHAnsi"/>
          <w:sz w:val="24"/>
          <w:szCs w:val="24"/>
        </w:rPr>
        <w:t>.</w:t>
      </w:r>
    </w:p>
    <w:p w:rsidR="00422A7A" w:rsidRPr="008A7C02" w:rsidRDefault="00422A7A" w:rsidP="00D862EE">
      <w:pPr>
        <w:spacing w:line="360" w:lineRule="auto"/>
        <w:ind w:left="709"/>
        <w:jc w:val="both"/>
        <w:rPr>
          <w:rFonts w:asciiTheme="majorHAnsi" w:hAnsiTheme="majorHAnsi"/>
          <w:sz w:val="24"/>
          <w:szCs w:val="24"/>
        </w:rPr>
      </w:pPr>
    </w:p>
    <w:p w:rsidR="00A419CD" w:rsidRPr="008A7C02" w:rsidRDefault="00A419CD" w:rsidP="00F961FA">
      <w:pPr>
        <w:pStyle w:val="ListParagraph"/>
        <w:numPr>
          <w:ilvl w:val="0"/>
          <w:numId w:val="3"/>
        </w:numPr>
        <w:spacing w:after="0" w:line="360" w:lineRule="auto"/>
        <w:ind w:left="714" w:hanging="357"/>
        <w:rPr>
          <w:rFonts w:asciiTheme="majorHAnsi" w:hAnsiTheme="majorHAnsi"/>
          <w:sz w:val="24"/>
          <w:szCs w:val="24"/>
        </w:rPr>
      </w:pPr>
      <w:r w:rsidRPr="008A7C02">
        <w:rPr>
          <w:rFonts w:asciiTheme="majorHAnsi" w:hAnsiTheme="majorHAnsi"/>
          <w:sz w:val="24"/>
          <w:szCs w:val="24"/>
        </w:rPr>
        <w:lastRenderedPageBreak/>
        <w:t>Efisiensi dana yang dicapai;</w:t>
      </w:r>
    </w:p>
    <w:p w:rsidR="00A419CD" w:rsidRPr="008A7C02" w:rsidRDefault="00A419CD" w:rsidP="00D862EE">
      <w:pPr>
        <w:spacing w:line="360" w:lineRule="auto"/>
        <w:ind w:left="709"/>
        <w:jc w:val="both"/>
        <w:rPr>
          <w:rFonts w:asciiTheme="majorHAnsi" w:hAnsiTheme="majorHAnsi"/>
          <w:sz w:val="24"/>
          <w:szCs w:val="24"/>
        </w:rPr>
      </w:pPr>
      <w:r w:rsidRPr="008A7C02">
        <w:rPr>
          <w:rFonts w:asciiTheme="majorHAnsi" w:hAnsiTheme="majorHAnsi"/>
          <w:sz w:val="24"/>
          <w:szCs w:val="24"/>
        </w:rPr>
        <w:t xml:space="preserve">Efisiensi dana yang dicapai sebagaiman tertuang dalam Laporan Akuntabilitas Kinerja Instansi Pemerintah (LAKIP) </w:t>
      </w:r>
      <w:r w:rsidR="00A51481">
        <w:rPr>
          <w:rFonts w:asciiTheme="majorHAnsi" w:hAnsiTheme="majorHAnsi"/>
          <w:sz w:val="24"/>
          <w:szCs w:val="24"/>
        </w:rPr>
        <w:t>Kecamatan Tegalrejo</w:t>
      </w:r>
      <w:r w:rsidRPr="008A7C02">
        <w:rPr>
          <w:rFonts w:asciiTheme="majorHAnsi" w:hAnsiTheme="majorHAnsi"/>
          <w:sz w:val="24"/>
          <w:szCs w:val="24"/>
        </w:rPr>
        <w:t>.</w:t>
      </w:r>
    </w:p>
    <w:p w:rsidR="00A419CD" w:rsidRPr="008A7C02" w:rsidRDefault="00A419CD" w:rsidP="00F961FA">
      <w:pPr>
        <w:pStyle w:val="ListParagraph"/>
        <w:numPr>
          <w:ilvl w:val="0"/>
          <w:numId w:val="3"/>
        </w:numPr>
        <w:spacing w:after="0" w:line="360" w:lineRule="auto"/>
        <w:ind w:left="714" w:hanging="357"/>
        <w:rPr>
          <w:rFonts w:asciiTheme="majorHAnsi" w:hAnsiTheme="majorHAnsi"/>
          <w:sz w:val="24"/>
          <w:szCs w:val="24"/>
        </w:rPr>
      </w:pPr>
      <w:r w:rsidRPr="008A7C02">
        <w:rPr>
          <w:rFonts w:asciiTheme="majorHAnsi" w:hAnsiTheme="majorHAnsi"/>
          <w:sz w:val="24"/>
          <w:szCs w:val="24"/>
        </w:rPr>
        <w:t>Dukungan sumber daya manusia dan anggaran untuk mencapai target tertentu dalam kurun waktu satu tahun ke depan;</w:t>
      </w:r>
    </w:p>
    <w:p w:rsidR="00A419CD" w:rsidRPr="008A7C02" w:rsidRDefault="00A419CD" w:rsidP="00D862EE">
      <w:pPr>
        <w:spacing w:line="360" w:lineRule="auto"/>
        <w:ind w:left="709"/>
        <w:jc w:val="both"/>
        <w:rPr>
          <w:rFonts w:asciiTheme="majorHAnsi" w:hAnsiTheme="majorHAnsi"/>
          <w:sz w:val="24"/>
          <w:szCs w:val="24"/>
        </w:rPr>
      </w:pPr>
      <w:r w:rsidRPr="008A7C02">
        <w:rPr>
          <w:rFonts w:asciiTheme="majorHAnsi" w:hAnsiTheme="majorHAnsi"/>
          <w:sz w:val="24"/>
          <w:szCs w:val="24"/>
        </w:rPr>
        <w:t xml:space="preserve">Dukungan sumber daya manusia dan anggaran untuk mencapai target tertentu dalam kurun waktu satu tahun ke depan sebagaimana tertuang dalam Laporan Akuntabilitas Kinerja Instansi Pemerintah (LAKIP) </w:t>
      </w:r>
      <w:r w:rsidR="00A51481">
        <w:rPr>
          <w:rFonts w:asciiTheme="majorHAnsi" w:hAnsiTheme="majorHAnsi"/>
          <w:sz w:val="24"/>
          <w:szCs w:val="24"/>
        </w:rPr>
        <w:t>Kecamatan Tegalrejo</w:t>
      </w:r>
      <w:r w:rsidRPr="008A7C02">
        <w:rPr>
          <w:rFonts w:asciiTheme="majorHAnsi" w:hAnsiTheme="majorHAnsi"/>
          <w:sz w:val="24"/>
          <w:szCs w:val="24"/>
        </w:rPr>
        <w:t>.</w:t>
      </w:r>
    </w:p>
    <w:p w:rsidR="00A419CD" w:rsidRPr="008A7C02" w:rsidRDefault="00A419CD" w:rsidP="00F961FA">
      <w:pPr>
        <w:pStyle w:val="ListParagraph"/>
        <w:numPr>
          <w:ilvl w:val="0"/>
          <w:numId w:val="3"/>
        </w:numPr>
        <w:spacing w:after="0" w:line="360" w:lineRule="auto"/>
        <w:ind w:left="714" w:hanging="357"/>
        <w:rPr>
          <w:rFonts w:asciiTheme="majorHAnsi" w:hAnsiTheme="majorHAnsi"/>
          <w:sz w:val="24"/>
          <w:szCs w:val="24"/>
        </w:rPr>
      </w:pPr>
      <w:r w:rsidRPr="008A7C02">
        <w:rPr>
          <w:rFonts w:asciiTheme="majorHAnsi" w:hAnsiTheme="majorHAnsi"/>
          <w:sz w:val="24"/>
          <w:szCs w:val="24"/>
        </w:rPr>
        <w:t>Laporan seluruh program dan kegiatan yang telah dijalankan;</w:t>
      </w:r>
    </w:p>
    <w:p w:rsidR="00A419CD" w:rsidRPr="008A7C02" w:rsidRDefault="00A419CD" w:rsidP="00D862EE">
      <w:pPr>
        <w:spacing w:line="360" w:lineRule="auto"/>
        <w:ind w:left="709"/>
        <w:jc w:val="both"/>
        <w:rPr>
          <w:rFonts w:asciiTheme="majorHAnsi" w:hAnsiTheme="majorHAnsi"/>
          <w:sz w:val="24"/>
          <w:szCs w:val="24"/>
        </w:rPr>
      </w:pPr>
      <w:r w:rsidRPr="008A7C02">
        <w:rPr>
          <w:rFonts w:asciiTheme="majorHAnsi" w:hAnsiTheme="majorHAnsi"/>
          <w:sz w:val="24"/>
          <w:szCs w:val="24"/>
        </w:rPr>
        <w:t xml:space="preserve">Laporan seluruh program dan kegiatan yang telah dijalankan sebagaimana tertuang dalam Laporan Akuntabilitas Kinerja Instansi Pemerintah (LAKIP) </w:t>
      </w:r>
      <w:r w:rsidR="00A51481">
        <w:rPr>
          <w:rFonts w:asciiTheme="majorHAnsi" w:hAnsiTheme="majorHAnsi"/>
          <w:sz w:val="24"/>
          <w:szCs w:val="24"/>
        </w:rPr>
        <w:t>Kecamatan Tegalrejo</w:t>
      </w:r>
      <w:r w:rsidRPr="008A7C02">
        <w:rPr>
          <w:rFonts w:asciiTheme="majorHAnsi" w:hAnsiTheme="majorHAnsi"/>
          <w:sz w:val="24"/>
          <w:szCs w:val="24"/>
        </w:rPr>
        <w:t>.</w:t>
      </w:r>
    </w:p>
    <w:p w:rsidR="00A419CD" w:rsidRPr="008A7C02" w:rsidRDefault="00A419CD" w:rsidP="00F961FA">
      <w:pPr>
        <w:pStyle w:val="ListParagraph"/>
        <w:numPr>
          <w:ilvl w:val="0"/>
          <w:numId w:val="3"/>
        </w:numPr>
        <w:spacing w:after="0" w:line="360" w:lineRule="auto"/>
        <w:ind w:left="714" w:hanging="357"/>
        <w:rPr>
          <w:rFonts w:asciiTheme="majorHAnsi" w:hAnsiTheme="majorHAnsi"/>
          <w:sz w:val="24"/>
          <w:szCs w:val="24"/>
        </w:rPr>
      </w:pPr>
      <w:r w:rsidRPr="008A7C02">
        <w:rPr>
          <w:rFonts w:asciiTheme="majorHAnsi" w:hAnsiTheme="majorHAnsi"/>
          <w:sz w:val="24"/>
          <w:szCs w:val="24"/>
        </w:rPr>
        <w:t>Laporan umum dan keuangan tahunan Badan Publik terkait;</w:t>
      </w:r>
    </w:p>
    <w:p w:rsidR="00A419CD" w:rsidRPr="008A7C02" w:rsidRDefault="00A419CD" w:rsidP="00D862EE">
      <w:pPr>
        <w:spacing w:line="360" w:lineRule="auto"/>
        <w:ind w:left="709"/>
        <w:jc w:val="both"/>
        <w:rPr>
          <w:rFonts w:asciiTheme="majorHAnsi" w:hAnsiTheme="majorHAnsi"/>
          <w:sz w:val="24"/>
          <w:szCs w:val="24"/>
        </w:rPr>
      </w:pPr>
      <w:r w:rsidRPr="008A7C02">
        <w:rPr>
          <w:rFonts w:asciiTheme="majorHAnsi" w:hAnsiTheme="majorHAnsi"/>
          <w:sz w:val="24"/>
          <w:szCs w:val="24"/>
        </w:rPr>
        <w:t xml:space="preserve">Laporan umum dan keuangan tahunan </w:t>
      </w:r>
      <w:r w:rsidR="00A51481">
        <w:rPr>
          <w:rFonts w:asciiTheme="majorHAnsi" w:hAnsiTheme="majorHAnsi"/>
          <w:sz w:val="24"/>
          <w:szCs w:val="24"/>
        </w:rPr>
        <w:t>Kecamatan Tegalrejo</w:t>
      </w:r>
      <w:r w:rsidRPr="008A7C02">
        <w:rPr>
          <w:rFonts w:asciiTheme="majorHAnsi" w:hAnsiTheme="majorHAnsi"/>
          <w:sz w:val="24"/>
          <w:szCs w:val="24"/>
        </w:rPr>
        <w:t xml:space="preserve"> terkait sebagaimana tertuang dalam Laporan Akuntabilitas Kinerja Instansi Pemerintah (LAKIP) </w:t>
      </w:r>
      <w:r w:rsidR="00A51481">
        <w:rPr>
          <w:rFonts w:asciiTheme="majorHAnsi" w:hAnsiTheme="majorHAnsi"/>
          <w:sz w:val="24"/>
          <w:szCs w:val="24"/>
        </w:rPr>
        <w:t>Kecamatan Tegalrejo</w:t>
      </w:r>
      <w:r w:rsidRPr="008A7C02">
        <w:rPr>
          <w:rFonts w:asciiTheme="majorHAnsi" w:hAnsiTheme="majorHAnsi"/>
          <w:sz w:val="24"/>
          <w:szCs w:val="24"/>
        </w:rPr>
        <w:t>.</w:t>
      </w:r>
    </w:p>
    <w:p w:rsidR="00A419CD" w:rsidRPr="008A7C02" w:rsidRDefault="00A419CD" w:rsidP="00F961FA">
      <w:pPr>
        <w:pStyle w:val="ListParagraph"/>
        <w:numPr>
          <w:ilvl w:val="0"/>
          <w:numId w:val="3"/>
        </w:numPr>
        <w:spacing w:after="0" w:line="360" w:lineRule="auto"/>
        <w:ind w:left="714" w:hanging="357"/>
        <w:rPr>
          <w:rFonts w:asciiTheme="majorHAnsi" w:hAnsiTheme="majorHAnsi"/>
          <w:sz w:val="24"/>
          <w:szCs w:val="24"/>
        </w:rPr>
      </w:pPr>
      <w:r w:rsidRPr="008A7C02">
        <w:rPr>
          <w:rFonts w:asciiTheme="majorHAnsi" w:hAnsiTheme="majorHAnsi"/>
          <w:sz w:val="24"/>
          <w:szCs w:val="24"/>
        </w:rPr>
        <w:t>Informasi lain yang menggambarkan akuntabilitas program dan/atau kegiatan</w:t>
      </w:r>
    </w:p>
    <w:p w:rsidR="00A419CD" w:rsidRPr="008A7C02" w:rsidRDefault="00A419CD" w:rsidP="00D862EE">
      <w:pPr>
        <w:spacing w:line="360" w:lineRule="auto"/>
        <w:ind w:left="709"/>
        <w:jc w:val="both"/>
        <w:rPr>
          <w:rFonts w:asciiTheme="majorHAnsi" w:hAnsiTheme="majorHAnsi"/>
          <w:sz w:val="24"/>
          <w:szCs w:val="24"/>
        </w:rPr>
      </w:pPr>
      <w:r w:rsidRPr="008A7C02">
        <w:rPr>
          <w:rFonts w:asciiTheme="majorHAnsi" w:hAnsiTheme="majorHAnsi"/>
          <w:sz w:val="24"/>
          <w:szCs w:val="24"/>
        </w:rPr>
        <w:t xml:space="preserve">Informasi lain yang menggambarkan akuntabilitas program dan/atau kegiatan </w:t>
      </w:r>
      <w:r w:rsidR="00A51481">
        <w:rPr>
          <w:rFonts w:asciiTheme="majorHAnsi" w:hAnsiTheme="majorHAnsi"/>
          <w:sz w:val="24"/>
          <w:szCs w:val="24"/>
        </w:rPr>
        <w:t>Kecamatan Tegalrejo</w:t>
      </w:r>
      <w:r w:rsidRPr="008A7C02">
        <w:rPr>
          <w:rFonts w:asciiTheme="majorHAnsi" w:hAnsiTheme="majorHAnsi"/>
          <w:sz w:val="24"/>
          <w:szCs w:val="24"/>
        </w:rPr>
        <w:t xml:space="preserve">sebagaimana tertuang dalamLaporan Akuntabilitas Kinerja Instansi Pemerintah (LAKIP) </w:t>
      </w:r>
      <w:r w:rsidR="00A51481">
        <w:rPr>
          <w:rFonts w:asciiTheme="majorHAnsi" w:hAnsiTheme="majorHAnsi"/>
          <w:sz w:val="24"/>
          <w:szCs w:val="24"/>
        </w:rPr>
        <w:t>Kecamatan Tegalrejo</w:t>
      </w:r>
      <w:r w:rsidR="00D907D9" w:rsidRPr="008A7C02">
        <w:rPr>
          <w:rFonts w:asciiTheme="majorHAnsi" w:hAnsiTheme="majorHAnsi"/>
          <w:sz w:val="24"/>
          <w:szCs w:val="24"/>
        </w:rPr>
        <w:t>.</w:t>
      </w:r>
    </w:p>
    <w:p w:rsidR="00A419CD" w:rsidRPr="008A7C02" w:rsidRDefault="00A419CD" w:rsidP="00F961FA">
      <w:pPr>
        <w:pStyle w:val="ListParagraph"/>
        <w:numPr>
          <w:ilvl w:val="0"/>
          <w:numId w:val="3"/>
        </w:numPr>
        <w:spacing w:after="0" w:line="360" w:lineRule="auto"/>
        <w:ind w:left="714" w:hanging="357"/>
        <w:rPr>
          <w:rFonts w:asciiTheme="majorHAnsi" w:hAnsiTheme="majorHAnsi"/>
          <w:sz w:val="24"/>
          <w:szCs w:val="24"/>
        </w:rPr>
      </w:pPr>
      <w:r w:rsidRPr="008A7C02">
        <w:rPr>
          <w:rFonts w:asciiTheme="majorHAnsi" w:hAnsiTheme="majorHAnsi"/>
          <w:sz w:val="24"/>
          <w:szCs w:val="24"/>
        </w:rPr>
        <w:t>Data statitik tentang kegiatan bila ada</w:t>
      </w:r>
    </w:p>
    <w:p w:rsidR="00A419CD" w:rsidRPr="008A7C02" w:rsidRDefault="00A419CD" w:rsidP="00D862EE">
      <w:pPr>
        <w:spacing w:line="360" w:lineRule="auto"/>
        <w:ind w:left="709"/>
        <w:jc w:val="both"/>
        <w:rPr>
          <w:rFonts w:asciiTheme="majorHAnsi" w:hAnsiTheme="majorHAnsi"/>
          <w:sz w:val="24"/>
          <w:szCs w:val="24"/>
        </w:rPr>
      </w:pPr>
      <w:r w:rsidRPr="008A7C02">
        <w:rPr>
          <w:rFonts w:asciiTheme="majorHAnsi" w:hAnsiTheme="majorHAnsi"/>
          <w:sz w:val="24"/>
          <w:szCs w:val="24"/>
        </w:rPr>
        <w:t xml:space="preserve">Data statitik tentang kegiatan </w:t>
      </w:r>
      <w:r w:rsidR="00A51481">
        <w:rPr>
          <w:rFonts w:asciiTheme="majorHAnsi" w:hAnsiTheme="majorHAnsi"/>
          <w:sz w:val="24"/>
          <w:szCs w:val="24"/>
        </w:rPr>
        <w:t>Kecamatan Tegalrejo</w:t>
      </w:r>
      <w:r w:rsidRPr="008A7C02">
        <w:rPr>
          <w:rFonts w:asciiTheme="majorHAnsi" w:hAnsiTheme="majorHAnsi"/>
          <w:sz w:val="24"/>
          <w:szCs w:val="24"/>
        </w:rPr>
        <w:t xml:space="preserve"> bila ada sebagaimana tertuang dalam Laporan Akuntabilitas Kinerja Instansi Pemerintah (LAKIP) </w:t>
      </w:r>
      <w:r w:rsidR="00A51481">
        <w:rPr>
          <w:rFonts w:asciiTheme="majorHAnsi" w:hAnsiTheme="majorHAnsi"/>
          <w:sz w:val="24"/>
          <w:szCs w:val="24"/>
        </w:rPr>
        <w:t>Kecamatan Tegalrejo</w:t>
      </w:r>
      <w:r w:rsidR="00D907D9" w:rsidRPr="008A7C02">
        <w:rPr>
          <w:rFonts w:asciiTheme="majorHAnsi" w:hAnsiTheme="majorHAnsi"/>
          <w:sz w:val="24"/>
          <w:szCs w:val="24"/>
        </w:rPr>
        <w:t>.</w:t>
      </w:r>
    </w:p>
    <w:p w:rsidR="004122D3" w:rsidRPr="008A7C02" w:rsidRDefault="004122D3" w:rsidP="00D05231">
      <w:pPr>
        <w:pStyle w:val="ListParagraph"/>
        <w:numPr>
          <w:ilvl w:val="0"/>
          <w:numId w:val="24"/>
        </w:numPr>
        <w:spacing w:line="360" w:lineRule="auto"/>
        <w:ind w:left="0"/>
        <w:rPr>
          <w:rFonts w:asciiTheme="majorHAnsi" w:hAnsiTheme="majorHAnsi"/>
          <w:sz w:val="24"/>
          <w:szCs w:val="24"/>
        </w:rPr>
      </w:pPr>
      <w:r w:rsidRPr="008A7C02">
        <w:rPr>
          <w:rFonts w:asciiTheme="majorHAnsi" w:hAnsiTheme="majorHAnsi"/>
          <w:sz w:val="24"/>
          <w:szCs w:val="24"/>
        </w:rPr>
        <w:t>RINGKASAN LAPORAN KEUANGAN</w:t>
      </w:r>
    </w:p>
    <w:p w:rsidR="00D907D9" w:rsidRPr="008A7C02" w:rsidRDefault="00D907D9" w:rsidP="00F961FA">
      <w:pPr>
        <w:pStyle w:val="ListParagraph"/>
        <w:numPr>
          <w:ilvl w:val="0"/>
          <w:numId w:val="4"/>
        </w:numPr>
        <w:spacing w:after="0" w:line="360" w:lineRule="auto"/>
        <w:ind w:left="851" w:hanging="494"/>
        <w:rPr>
          <w:rFonts w:asciiTheme="majorHAnsi" w:hAnsiTheme="majorHAnsi"/>
          <w:sz w:val="24"/>
          <w:szCs w:val="24"/>
        </w:rPr>
      </w:pPr>
      <w:r w:rsidRPr="008A7C02">
        <w:rPr>
          <w:rFonts w:asciiTheme="majorHAnsi" w:hAnsiTheme="majorHAnsi"/>
          <w:sz w:val="24"/>
          <w:szCs w:val="24"/>
        </w:rPr>
        <w:t>Rencana dan laporan realisasi anggaran;</w:t>
      </w:r>
    </w:p>
    <w:p w:rsidR="00D907D9" w:rsidRPr="008A7C02" w:rsidRDefault="00D907D9" w:rsidP="00D862EE">
      <w:pPr>
        <w:spacing w:after="0" w:line="360" w:lineRule="auto"/>
        <w:ind w:left="851"/>
        <w:jc w:val="both"/>
        <w:rPr>
          <w:rFonts w:asciiTheme="majorHAnsi" w:hAnsiTheme="majorHAnsi"/>
          <w:sz w:val="24"/>
          <w:szCs w:val="24"/>
        </w:rPr>
      </w:pPr>
      <w:r w:rsidRPr="008A7C02">
        <w:rPr>
          <w:rFonts w:asciiTheme="majorHAnsi" w:hAnsiTheme="majorHAnsi"/>
          <w:sz w:val="24"/>
          <w:szCs w:val="24"/>
        </w:rPr>
        <w:t xml:space="preserve">Rencana dan Laporan Realisasi Anggaran </w:t>
      </w:r>
      <w:r w:rsidR="00A51481">
        <w:rPr>
          <w:rFonts w:asciiTheme="majorHAnsi" w:hAnsiTheme="majorHAnsi"/>
          <w:sz w:val="24"/>
          <w:szCs w:val="24"/>
        </w:rPr>
        <w:t>Kecamatan Tegalrejo</w:t>
      </w:r>
      <w:r w:rsidRPr="008A7C02">
        <w:rPr>
          <w:rFonts w:asciiTheme="majorHAnsi" w:hAnsiTheme="majorHAnsi"/>
          <w:sz w:val="24"/>
          <w:szCs w:val="24"/>
        </w:rPr>
        <w:t xml:space="preserve"> sebagaimana tercantum dalam CALK (Catatan Atas Laporan Keuangan) </w:t>
      </w:r>
      <w:r w:rsidR="00A51481">
        <w:rPr>
          <w:rFonts w:asciiTheme="majorHAnsi" w:hAnsiTheme="majorHAnsi"/>
          <w:sz w:val="24"/>
          <w:szCs w:val="24"/>
        </w:rPr>
        <w:t>Kecamatan Tegalrejo</w:t>
      </w:r>
      <w:r w:rsidRPr="008A7C02">
        <w:rPr>
          <w:rFonts w:asciiTheme="majorHAnsi" w:hAnsiTheme="majorHAnsi"/>
          <w:sz w:val="24"/>
          <w:szCs w:val="24"/>
        </w:rPr>
        <w:t>.</w:t>
      </w:r>
    </w:p>
    <w:p w:rsidR="00D907D9" w:rsidRPr="008A7C02" w:rsidRDefault="00D907D9" w:rsidP="00F961FA">
      <w:pPr>
        <w:pStyle w:val="ListParagraph"/>
        <w:numPr>
          <w:ilvl w:val="0"/>
          <w:numId w:val="4"/>
        </w:numPr>
        <w:spacing w:after="0" w:line="360" w:lineRule="auto"/>
        <w:ind w:left="851" w:hanging="494"/>
        <w:rPr>
          <w:rFonts w:asciiTheme="majorHAnsi" w:hAnsiTheme="majorHAnsi"/>
          <w:sz w:val="24"/>
          <w:szCs w:val="24"/>
        </w:rPr>
      </w:pPr>
      <w:r w:rsidRPr="008A7C02">
        <w:rPr>
          <w:rFonts w:asciiTheme="majorHAnsi" w:hAnsiTheme="majorHAnsi"/>
          <w:sz w:val="24"/>
          <w:szCs w:val="24"/>
        </w:rPr>
        <w:t>Neraca;</w:t>
      </w:r>
    </w:p>
    <w:p w:rsidR="00D907D9" w:rsidRDefault="00D907D9" w:rsidP="00D862EE">
      <w:pPr>
        <w:spacing w:after="0" w:line="360" w:lineRule="auto"/>
        <w:ind w:left="851"/>
        <w:jc w:val="both"/>
        <w:rPr>
          <w:rFonts w:asciiTheme="majorHAnsi" w:hAnsiTheme="majorHAnsi"/>
          <w:sz w:val="24"/>
          <w:szCs w:val="24"/>
        </w:rPr>
      </w:pPr>
      <w:r w:rsidRPr="008A7C02">
        <w:rPr>
          <w:rFonts w:asciiTheme="majorHAnsi" w:hAnsiTheme="majorHAnsi"/>
          <w:sz w:val="24"/>
          <w:szCs w:val="24"/>
        </w:rPr>
        <w:t xml:space="preserve">Neraca </w:t>
      </w:r>
      <w:r w:rsidR="00A51481">
        <w:rPr>
          <w:rFonts w:asciiTheme="majorHAnsi" w:hAnsiTheme="majorHAnsi"/>
          <w:sz w:val="24"/>
          <w:szCs w:val="24"/>
        </w:rPr>
        <w:t>Kecamatan Tegalrejo</w:t>
      </w:r>
      <w:r w:rsidRPr="008A7C02">
        <w:rPr>
          <w:rFonts w:asciiTheme="majorHAnsi" w:hAnsiTheme="majorHAnsi"/>
          <w:sz w:val="24"/>
          <w:szCs w:val="24"/>
        </w:rPr>
        <w:t xml:space="preserve"> sebagaimana tercantum dalam CALK (Catatan Atas Laporan Keuangan) </w:t>
      </w:r>
      <w:r w:rsidR="00A51481">
        <w:rPr>
          <w:rFonts w:asciiTheme="majorHAnsi" w:hAnsiTheme="majorHAnsi"/>
          <w:sz w:val="24"/>
          <w:szCs w:val="24"/>
        </w:rPr>
        <w:t>Kecamatan Tegalrejo</w:t>
      </w:r>
      <w:r w:rsidRPr="008A7C02">
        <w:rPr>
          <w:rFonts w:asciiTheme="majorHAnsi" w:hAnsiTheme="majorHAnsi"/>
          <w:sz w:val="24"/>
          <w:szCs w:val="24"/>
        </w:rPr>
        <w:t>.</w:t>
      </w:r>
    </w:p>
    <w:p w:rsidR="000324F5" w:rsidRDefault="000324F5" w:rsidP="00D862EE">
      <w:pPr>
        <w:spacing w:after="0" w:line="360" w:lineRule="auto"/>
        <w:ind w:left="851"/>
        <w:jc w:val="both"/>
        <w:rPr>
          <w:rFonts w:asciiTheme="majorHAnsi" w:hAnsiTheme="majorHAnsi"/>
          <w:sz w:val="24"/>
          <w:szCs w:val="24"/>
        </w:rPr>
      </w:pPr>
    </w:p>
    <w:p w:rsidR="000324F5" w:rsidRDefault="000324F5" w:rsidP="00D862EE">
      <w:pPr>
        <w:spacing w:after="0" w:line="360" w:lineRule="auto"/>
        <w:ind w:left="851"/>
        <w:jc w:val="both"/>
        <w:rPr>
          <w:rFonts w:asciiTheme="majorHAnsi" w:hAnsiTheme="majorHAnsi"/>
          <w:sz w:val="24"/>
          <w:szCs w:val="24"/>
        </w:rPr>
      </w:pPr>
    </w:p>
    <w:p w:rsidR="000324F5" w:rsidRDefault="000324F5" w:rsidP="00D862EE">
      <w:pPr>
        <w:spacing w:after="0" w:line="360" w:lineRule="auto"/>
        <w:ind w:left="851"/>
        <w:jc w:val="both"/>
        <w:rPr>
          <w:rFonts w:asciiTheme="majorHAnsi" w:hAnsiTheme="majorHAnsi"/>
          <w:sz w:val="24"/>
          <w:szCs w:val="24"/>
        </w:rPr>
      </w:pPr>
    </w:p>
    <w:p w:rsidR="000324F5" w:rsidRPr="008A7C02" w:rsidRDefault="000324F5" w:rsidP="00D862EE">
      <w:pPr>
        <w:spacing w:after="0" w:line="360" w:lineRule="auto"/>
        <w:ind w:left="851"/>
        <w:jc w:val="both"/>
        <w:rPr>
          <w:rFonts w:asciiTheme="majorHAnsi" w:hAnsiTheme="majorHAnsi"/>
          <w:sz w:val="24"/>
          <w:szCs w:val="24"/>
        </w:rPr>
      </w:pPr>
    </w:p>
    <w:p w:rsidR="00D907D9" w:rsidRPr="008A7C02" w:rsidRDefault="00D907D9" w:rsidP="00F961FA">
      <w:pPr>
        <w:pStyle w:val="ListParagraph"/>
        <w:numPr>
          <w:ilvl w:val="0"/>
          <w:numId w:val="4"/>
        </w:numPr>
        <w:spacing w:after="0" w:line="360" w:lineRule="auto"/>
        <w:ind w:left="851" w:hanging="494"/>
        <w:rPr>
          <w:rFonts w:asciiTheme="majorHAnsi" w:hAnsiTheme="majorHAnsi"/>
          <w:sz w:val="24"/>
          <w:szCs w:val="24"/>
        </w:rPr>
      </w:pPr>
      <w:r w:rsidRPr="008A7C02">
        <w:rPr>
          <w:rFonts w:asciiTheme="majorHAnsi" w:hAnsiTheme="majorHAnsi"/>
          <w:sz w:val="24"/>
          <w:szCs w:val="24"/>
        </w:rPr>
        <w:lastRenderedPageBreak/>
        <w:t>laporan keuangan yang disusun sesuai dengan standar akuntansi yang berlaku;</w:t>
      </w:r>
    </w:p>
    <w:p w:rsidR="00D907D9" w:rsidRPr="008A7C02" w:rsidRDefault="00D907D9" w:rsidP="00D862EE">
      <w:pPr>
        <w:spacing w:after="0" w:line="360" w:lineRule="auto"/>
        <w:ind w:left="851"/>
        <w:jc w:val="both"/>
        <w:rPr>
          <w:rFonts w:asciiTheme="majorHAnsi" w:hAnsiTheme="majorHAnsi"/>
          <w:sz w:val="24"/>
          <w:szCs w:val="24"/>
        </w:rPr>
      </w:pPr>
      <w:r w:rsidRPr="008A7C02">
        <w:rPr>
          <w:rFonts w:asciiTheme="majorHAnsi" w:hAnsiTheme="majorHAnsi"/>
          <w:sz w:val="24"/>
          <w:szCs w:val="24"/>
        </w:rPr>
        <w:t xml:space="preserve">laporan keuangan </w:t>
      </w:r>
      <w:r w:rsidR="00A51481">
        <w:rPr>
          <w:rFonts w:asciiTheme="majorHAnsi" w:hAnsiTheme="majorHAnsi"/>
          <w:sz w:val="24"/>
          <w:szCs w:val="24"/>
        </w:rPr>
        <w:t>Kecamatan Tegalrejo</w:t>
      </w:r>
      <w:r w:rsidRPr="008A7C02">
        <w:rPr>
          <w:rFonts w:asciiTheme="majorHAnsi" w:hAnsiTheme="majorHAnsi"/>
          <w:sz w:val="24"/>
          <w:szCs w:val="24"/>
        </w:rPr>
        <w:t xml:space="preserve"> yang disusun sesuai dengan standar akuntansi yang berlaku sebagaimana tercantum dalam CALK (Catatan Atas Laporan Keuangan) </w:t>
      </w:r>
      <w:r w:rsidR="00A51481">
        <w:rPr>
          <w:rFonts w:asciiTheme="majorHAnsi" w:hAnsiTheme="majorHAnsi"/>
          <w:sz w:val="24"/>
          <w:szCs w:val="24"/>
        </w:rPr>
        <w:t>Kecamatan Tegalrejo</w:t>
      </w:r>
      <w:r w:rsidRPr="008A7C02">
        <w:rPr>
          <w:rFonts w:asciiTheme="majorHAnsi" w:hAnsiTheme="majorHAnsi"/>
          <w:sz w:val="24"/>
          <w:szCs w:val="24"/>
        </w:rPr>
        <w:t>.</w:t>
      </w:r>
    </w:p>
    <w:p w:rsidR="00D907D9" w:rsidRPr="008A7C02" w:rsidRDefault="00D907D9" w:rsidP="00F961FA">
      <w:pPr>
        <w:pStyle w:val="ListParagraph"/>
        <w:numPr>
          <w:ilvl w:val="0"/>
          <w:numId w:val="4"/>
        </w:numPr>
        <w:spacing w:after="0" w:line="360" w:lineRule="auto"/>
        <w:ind w:left="851" w:hanging="494"/>
        <w:rPr>
          <w:rFonts w:asciiTheme="majorHAnsi" w:hAnsiTheme="majorHAnsi"/>
          <w:sz w:val="24"/>
          <w:szCs w:val="24"/>
        </w:rPr>
      </w:pPr>
      <w:r w:rsidRPr="008A7C02">
        <w:rPr>
          <w:rFonts w:asciiTheme="majorHAnsi" w:hAnsiTheme="majorHAnsi"/>
          <w:sz w:val="24"/>
          <w:szCs w:val="24"/>
        </w:rPr>
        <w:t>Laporan arus kas dan catatan atas laporan keuangan yang disusun sesuai dengan standar akuntansi yang berlaku;</w:t>
      </w:r>
    </w:p>
    <w:p w:rsidR="00D907D9" w:rsidRPr="008A7C02" w:rsidRDefault="00D907D9" w:rsidP="00D862EE">
      <w:pPr>
        <w:spacing w:after="0" w:line="360" w:lineRule="auto"/>
        <w:ind w:left="851"/>
        <w:jc w:val="both"/>
        <w:rPr>
          <w:rFonts w:asciiTheme="majorHAnsi" w:hAnsiTheme="majorHAnsi"/>
          <w:sz w:val="24"/>
          <w:szCs w:val="24"/>
        </w:rPr>
      </w:pPr>
      <w:r w:rsidRPr="008A7C02">
        <w:rPr>
          <w:rFonts w:asciiTheme="majorHAnsi" w:hAnsiTheme="majorHAnsi"/>
          <w:sz w:val="24"/>
          <w:szCs w:val="24"/>
        </w:rPr>
        <w:t xml:space="preserve">Laporan arus kas dan catatan atas laporan keuangan (nama SKPD) yang disusun sesuai dengan standar akuntansi yang berlaku sebagaimana tercantum dalam CALK (Catatan Atas Laporan Keuangan) </w:t>
      </w:r>
      <w:r w:rsidR="00A51481">
        <w:rPr>
          <w:rFonts w:asciiTheme="majorHAnsi" w:hAnsiTheme="majorHAnsi"/>
          <w:sz w:val="24"/>
          <w:szCs w:val="24"/>
        </w:rPr>
        <w:t>Kecamatan Tegalrejo</w:t>
      </w:r>
      <w:r w:rsidRPr="008A7C02">
        <w:rPr>
          <w:rFonts w:asciiTheme="majorHAnsi" w:hAnsiTheme="majorHAnsi"/>
          <w:sz w:val="24"/>
          <w:szCs w:val="24"/>
        </w:rPr>
        <w:t>.</w:t>
      </w:r>
    </w:p>
    <w:p w:rsidR="00D907D9" w:rsidRPr="008A7C02" w:rsidRDefault="00D907D9" w:rsidP="00F961FA">
      <w:pPr>
        <w:pStyle w:val="ListParagraph"/>
        <w:numPr>
          <w:ilvl w:val="0"/>
          <w:numId w:val="4"/>
        </w:numPr>
        <w:spacing w:after="0" w:line="360" w:lineRule="auto"/>
        <w:ind w:left="851" w:hanging="494"/>
        <w:rPr>
          <w:rFonts w:asciiTheme="majorHAnsi" w:hAnsiTheme="majorHAnsi"/>
          <w:sz w:val="24"/>
          <w:szCs w:val="24"/>
        </w:rPr>
      </w:pPr>
      <w:r w:rsidRPr="008A7C02">
        <w:rPr>
          <w:rFonts w:asciiTheme="majorHAnsi" w:hAnsiTheme="majorHAnsi"/>
          <w:sz w:val="24"/>
          <w:szCs w:val="24"/>
        </w:rPr>
        <w:t>Daftar aset dan investasi.</w:t>
      </w:r>
    </w:p>
    <w:p w:rsidR="00D907D9" w:rsidRPr="008A7C02" w:rsidRDefault="00D907D9" w:rsidP="00A050A6">
      <w:pPr>
        <w:spacing w:after="0" w:line="360" w:lineRule="auto"/>
        <w:ind w:left="851"/>
        <w:jc w:val="both"/>
        <w:rPr>
          <w:rFonts w:asciiTheme="majorHAnsi" w:hAnsiTheme="majorHAnsi"/>
          <w:sz w:val="24"/>
          <w:szCs w:val="24"/>
        </w:rPr>
      </w:pPr>
      <w:r w:rsidRPr="008A7C02">
        <w:rPr>
          <w:rFonts w:asciiTheme="majorHAnsi" w:hAnsiTheme="majorHAnsi"/>
          <w:sz w:val="24"/>
          <w:szCs w:val="24"/>
        </w:rPr>
        <w:t xml:space="preserve">Daftar aset dan investasi (nama SKPD) sebagaimana tercantum dalam CALK (Catatan Atas Laporan Keuangan) </w:t>
      </w:r>
      <w:r w:rsidR="00A51481">
        <w:rPr>
          <w:rFonts w:asciiTheme="majorHAnsi" w:hAnsiTheme="majorHAnsi"/>
          <w:sz w:val="24"/>
          <w:szCs w:val="24"/>
        </w:rPr>
        <w:t>Kecamatan Tegalrejo</w:t>
      </w:r>
      <w:r w:rsidRPr="008A7C02">
        <w:rPr>
          <w:rFonts w:asciiTheme="majorHAnsi" w:hAnsiTheme="majorHAnsi"/>
          <w:sz w:val="24"/>
          <w:szCs w:val="24"/>
        </w:rPr>
        <w:t>.</w:t>
      </w:r>
    </w:p>
    <w:p w:rsidR="00A419CD" w:rsidRPr="008A7C02" w:rsidRDefault="00A419CD" w:rsidP="00D862EE">
      <w:pPr>
        <w:pStyle w:val="ListParagraph"/>
        <w:spacing w:line="360" w:lineRule="auto"/>
        <w:ind w:left="0"/>
        <w:rPr>
          <w:rFonts w:asciiTheme="majorHAnsi" w:hAnsiTheme="majorHAnsi"/>
          <w:sz w:val="24"/>
          <w:szCs w:val="24"/>
        </w:rPr>
      </w:pPr>
    </w:p>
    <w:p w:rsidR="00A51481" w:rsidRDefault="004122D3" w:rsidP="00D05231">
      <w:pPr>
        <w:pStyle w:val="ListParagraph"/>
        <w:numPr>
          <w:ilvl w:val="0"/>
          <w:numId w:val="24"/>
        </w:numPr>
        <w:spacing w:line="360" w:lineRule="auto"/>
        <w:ind w:left="0"/>
        <w:rPr>
          <w:rFonts w:asciiTheme="majorHAnsi" w:hAnsiTheme="majorHAnsi"/>
          <w:sz w:val="24"/>
          <w:szCs w:val="24"/>
        </w:rPr>
      </w:pPr>
      <w:r w:rsidRPr="008A7C02">
        <w:rPr>
          <w:rFonts w:asciiTheme="majorHAnsi" w:hAnsiTheme="majorHAnsi"/>
          <w:sz w:val="24"/>
          <w:szCs w:val="24"/>
        </w:rPr>
        <w:t>RINGKASAN AKSES INFORMASI PUBLIK</w:t>
      </w:r>
    </w:p>
    <w:p w:rsidR="00A51481" w:rsidRPr="00A51481" w:rsidRDefault="00A51481" w:rsidP="00A51481">
      <w:pPr>
        <w:pStyle w:val="ListParagraph"/>
        <w:spacing w:line="360" w:lineRule="auto"/>
        <w:ind w:left="0"/>
        <w:rPr>
          <w:rFonts w:asciiTheme="majorHAnsi" w:hAnsiTheme="majorHAnsi"/>
          <w:sz w:val="24"/>
          <w:szCs w:val="24"/>
        </w:rPr>
      </w:pPr>
      <w:r w:rsidRPr="00A51481">
        <w:rPr>
          <w:rFonts w:asciiTheme="majorHAnsi" w:hAnsiTheme="majorHAnsi"/>
          <w:b/>
          <w:i/>
          <w:sz w:val="24"/>
          <w:szCs w:val="24"/>
          <w:u w:val="single"/>
        </w:rPr>
        <w:t>N I H I L</w:t>
      </w:r>
    </w:p>
    <w:p w:rsidR="004122D3" w:rsidRPr="008A7C02" w:rsidRDefault="004122D3" w:rsidP="00D05231">
      <w:pPr>
        <w:pStyle w:val="ListParagraph"/>
        <w:numPr>
          <w:ilvl w:val="0"/>
          <w:numId w:val="24"/>
        </w:numPr>
        <w:spacing w:after="0" w:line="360" w:lineRule="auto"/>
        <w:ind w:left="0" w:hanging="357"/>
        <w:rPr>
          <w:rFonts w:asciiTheme="majorHAnsi" w:hAnsiTheme="majorHAnsi"/>
          <w:sz w:val="24"/>
          <w:szCs w:val="24"/>
        </w:rPr>
      </w:pPr>
      <w:r w:rsidRPr="008A7C02">
        <w:rPr>
          <w:rFonts w:asciiTheme="majorHAnsi" w:hAnsiTheme="majorHAnsi"/>
          <w:sz w:val="24"/>
          <w:szCs w:val="24"/>
        </w:rPr>
        <w:t>INFORMASI TENTANG PERATURAN/ KEPUTUSAN YANG MENGIKAT PUBLIK YANG DIKELUARKAN BADAN PUBLIK</w:t>
      </w:r>
    </w:p>
    <w:p w:rsidR="00DA5198" w:rsidRPr="008A7C02" w:rsidRDefault="00A51481" w:rsidP="00D862EE">
      <w:pPr>
        <w:pStyle w:val="ListParagraph"/>
        <w:spacing w:line="360" w:lineRule="auto"/>
        <w:ind w:left="0"/>
        <w:jc w:val="both"/>
        <w:rPr>
          <w:rFonts w:asciiTheme="majorHAnsi" w:hAnsiTheme="majorHAnsi"/>
          <w:sz w:val="24"/>
          <w:szCs w:val="24"/>
        </w:rPr>
      </w:pPr>
      <w:r w:rsidRPr="008A7C02">
        <w:rPr>
          <w:rFonts w:asciiTheme="majorHAnsi" w:hAnsiTheme="majorHAnsi"/>
          <w:b/>
          <w:i/>
          <w:sz w:val="24"/>
          <w:szCs w:val="24"/>
          <w:u w:val="single"/>
        </w:rPr>
        <w:t>N I H I L</w:t>
      </w:r>
    </w:p>
    <w:p w:rsidR="008E5219" w:rsidRPr="008A7C02" w:rsidRDefault="008E5219" w:rsidP="00D862EE">
      <w:pPr>
        <w:pStyle w:val="ListParagraph"/>
        <w:spacing w:line="360" w:lineRule="auto"/>
        <w:ind w:left="0"/>
        <w:rPr>
          <w:rFonts w:asciiTheme="majorHAnsi" w:hAnsiTheme="majorHAnsi"/>
          <w:sz w:val="24"/>
          <w:szCs w:val="24"/>
        </w:rPr>
      </w:pPr>
    </w:p>
    <w:p w:rsidR="004122D3" w:rsidRDefault="004122D3" w:rsidP="00D05231">
      <w:pPr>
        <w:pStyle w:val="ListParagraph"/>
        <w:numPr>
          <w:ilvl w:val="0"/>
          <w:numId w:val="24"/>
        </w:numPr>
        <w:spacing w:line="360" w:lineRule="auto"/>
        <w:ind w:left="0"/>
        <w:jc w:val="both"/>
        <w:rPr>
          <w:rFonts w:asciiTheme="majorHAnsi" w:hAnsiTheme="majorHAnsi"/>
          <w:sz w:val="24"/>
          <w:szCs w:val="24"/>
        </w:rPr>
      </w:pPr>
      <w:r w:rsidRPr="008A7C02">
        <w:rPr>
          <w:rFonts w:asciiTheme="majorHAnsi" w:hAnsiTheme="majorHAnsi"/>
          <w:sz w:val="24"/>
          <w:szCs w:val="24"/>
        </w:rPr>
        <w:t>INFORMASI TENTANG HAK DAN TATA CARA MEMPEROLEH INFORMASI, SERTA TATA CARA PENYELESAIAN SENGKETA INFORMASI</w:t>
      </w:r>
    </w:p>
    <w:p w:rsidR="00A51481" w:rsidRDefault="00A51481" w:rsidP="00A51481">
      <w:pPr>
        <w:pStyle w:val="ListParagraph"/>
        <w:spacing w:line="360" w:lineRule="auto"/>
        <w:ind w:left="0"/>
        <w:jc w:val="both"/>
        <w:rPr>
          <w:rFonts w:asciiTheme="majorHAnsi" w:hAnsiTheme="majorHAnsi"/>
          <w:b/>
          <w:i/>
          <w:sz w:val="24"/>
          <w:szCs w:val="24"/>
          <w:u w:val="single"/>
        </w:rPr>
      </w:pPr>
      <w:r w:rsidRPr="008A7C02">
        <w:rPr>
          <w:rFonts w:asciiTheme="majorHAnsi" w:hAnsiTheme="majorHAnsi"/>
          <w:b/>
          <w:i/>
          <w:sz w:val="24"/>
          <w:szCs w:val="24"/>
          <w:u w:val="single"/>
        </w:rPr>
        <w:t>N I H I L</w:t>
      </w:r>
    </w:p>
    <w:p w:rsidR="007A0AB0" w:rsidRPr="008A7C02" w:rsidRDefault="00A51481" w:rsidP="00A51481">
      <w:pPr>
        <w:pStyle w:val="ListParagraph"/>
        <w:spacing w:line="360" w:lineRule="auto"/>
        <w:ind w:left="0"/>
        <w:jc w:val="both"/>
        <w:rPr>
          <w:rFonts w:asciiTheme="majorHAnsi" w:hAnsiTheme="majorHAnsi"/>
          <w:sz w:val="24"/>
          <w:szCs w:val="24"/>
        </w:rPr>
      </w:pPr>
      <w:r>
        <w:rPr>
          <w:rFonts w:asciiTheme="majorHAnsi" w:hAnsiTheme="majorHAnsi"/>
          <w:sz w:val="24"/>
          <w:szCs w:val="24"/>
        </w:rPr>
        <w:tab/>
      </w:r>
    </w:p>
    <w:p w:rsidR="004122D3" w:rsidRPr="008A7C02" w:rsidRDefault="004122D3" w:rsidP="00D05231">
      <w:pPr>
        <w:pStyle w:val="ListParagraph"/>
        <w:numPr>
          <w:ilvl w:val="0"/>
          <w:numId w:val="24"/>
        </w:numPr>
        <w:spacing w:line="360" w:lineRule="auto"/>
        <w:ind w:left="0"/>
        <w:jc w:val="both"/>
        <w:rPr>
          <w:rFonts w:asciiTheme="majorHAnsi" w:hAnsiTheme="majorHAnsi"/>
          <w:sz w:val="24"/>
          <w:szCs w:val="24"/>
        </w:rPr>
      </w:pPr>
      <w:r w:rsidRPr="008A7C02">
        <w:rPr>
          <w:rFonts w:asciiTheme="majorHAnsi" w:hAnsiTheme="majorHAnsi"/>
          <w:sz w:val="24"/>
          <w:szCs w:val="24"/>
        </w:rPr>
        <w:t>INFORMASI TENTANG TATA CARA PENGADUAN PENYALAHGUNAAN WEWENANG ATAU PELANGGARAN YANG DILAKUKAN BAIK OLEH PEJABAT BADAN PUBLIK MAUPUN PIHAK YANG MENDAPATKAN IZIN ATAU PERJANJIAN KERJA DARI BADAN PUBLIK YANG BERSANGKUTAN</w:t>
      </w:r>
    </w:p>
    <w:p w:rsidR="007A0AB0" w:rsidRPr="008A7C02" w:rsidRDefault="007A0AB0" w:rsidP="00A51481">
      <w:pPr>
        <w:spacing w:line="360" w:lineRule="auto"/>
        <w:rPr>
          <w:rFonts w:asciiTheme="majorHAnsi" w:hAnsiTheme="majorHAnsi"/>
          <w:sz w:val="24"/>
          <w:szCs w:val="24"/>
        </w:rPr>
      </w:pPr>
      <w:r w:rsidRPr="008A7C02">
        <w:rPr>
          <w:rFonts w:asciiTheme="majorHAnsi" w:hAnsiTheme="majorHAnsi"/>
          <w:b/>
          <w:i/>
          <w:sz w:val="24"/>
          <w:szCs w:val="24"/>
          <w:u w:val="single"/>
        </w:rPr>
        <w:t>N I H I L</w:t>
      </w:r>
    </w:p>
    <w:p w:rsidR="004122D3" w:rsidRPr="008A7C02" w:rsidRDefault="004122D3" w:rsidP="00D05231">
      <w:pPr>
        <w:pStyle w:val="ListParagraph"/>
        <w:numPr>
          <w:ilvl w:val="0"/>
          <w:numId w:val="24"/>
        </w:numPr>
        <w:spacing w:after="0" w:line="360" w:lineRule="auto"/>
        <w:ind w:left="0" w:hanging="357"/>
        <w:jc w:val="both"/>
        <w:rPr>
          <w:rFonts w:asciiTheme="majorHAnsi" w:hAnsiTheme="majorHAnsi"/>
          <w:sz w:val="24"/>
          <w:szCs w:val="24"/>
        </w:rPr>
      </w:pPr>
      <w:r w:rsidRPr="008A7C02">
        <w:rPr>
          <w:rFonts w:asciiTheme="majorHAnsi" w:hAnsiTheme="majorHAnsi"/>
          <w:sz w:val="24"/>
          <w:szCs w:val="24"/>
        </w:rPr>
        <w:t>INFORMASI TENTANG PENGUMUMAN PENGADAAN BARANG DAN JASA SESUAI PERATURAN PERUNDANG-UNDANGAN</w:t>
      </w:r>
    </w:p>
    <w:p w:rsidR="007A0AB0" w:rsidRDefault="007A0AB0" w:rsidP="00A51481">
      <w:pPr>
        <w:spacing w:line="360" w:lineRule="auto"/>
        <w:jc w:val="both"/>
        <w:rPr>
          <w:rFonts w:asciiTheme="majorHAnsi" w:hAnsiTheme="majorHAnsi"/>
          <w:sz w:val="24"/>
          <w:szCs w:val="24"/>
        </w:rPr>
      </w:pPr>
      <w:r w:rsidRPr="008A7C02">
        <w:rPr>
          <w:rFonts w:asciiTheme="majorHAnsi" w:hAnsiTheme="majorHAnsi"/>
          <w:sz w:val="24"/>
          <w:szCs w:val="24"/>
        </w:rPr>
        <w:t>Melalui Rencana Umum Pengadaan Bagian Administrasi Pembangunan Daerah Sekretariat Daerah Kabupaten Magelang.</w:t>
      </w:r>
    </w:p>
    <w:p w:rsidR="00364FCF" w:rsidRDefault="00364FCF" w:rsidP="00A51481">
      <w:pPr>
        <w:spacing w:line="360" w:lineRule="auto"/>
        <w:jc w:val="both"/>
        <w:rPr>
          <w:rFonts w:asciiTheme="majorHAnsi" w:hAnsiTheme="majorHAnsi"/>
          <w:sz w:val="24"/>
          <w:szCs w:val="24"/>
        </w:rPr>
      </w:pPr>
    </w:p>
    <w:p w:rsidR="00364FCF" w:rsidRDefault="00364FCF" w:rsidP="00A51481">
      <w:pPr>
        <w:spacing w:line="360" w:lineRule="auto"/>
        <w:jc w:val="both"/>
        <w:rPr>
          <w:rFonts w:asciiTheme="majorHAnsi" w:hAnsiTheme="majorHAnsi"/>
          <w:sz w:val="24"/>
          <w:szCs w:val="24"/>
        </w:rPr>
      </w:pPr>
    </w:p>
    <w:p w:rsidR="00364FCF" w:rsidRPr="008A7C02" w:rsidRDefault="00364FCF" w:rsidP="00A51481">
      <w:pPr>
        <w:spacing w:line="360" w:lineRule="auto"/>
        <w:jc w:val="both"/>
        <w:rPr>
          <w:rFonts w:asciiTheme="majorHAnsi" w:hAnsiTheme="majorHAnsi"/>
          <w:sz w:val="24"/>
          <w:szCs w:val="24"/>
        </w:rPr>
      </w:pPr>
    </w:p>
    <w:p w:rsidR="004122D3" w:rsidRPr="008A7C02" w:rsidRDefault="004122D3" w:rsidP="00D05231">
      <w:pPr>
        <w:pStyle w:val="ListParagraph"/>
        <w:numPr>
          <w:ilvl w:val="0"/>
          <w:numId w:val="24"/>
        </w:numPr>
        <w:spacing w:line="360" w:lineRule="auto"/>
        <w:ind w:left="0"/>
        <w:rPr>
          <w:rFonts w:asciiTheme="majorHAnsi" w:hAnsiTheme="majorHAnsi"/>
          <w:sz w:val="24"/>
          <w:szCs w:val="24"/>
        </w:rPr>
      </w:pPr>
      <w:r w:rsidRPr="008A7C02">
        <w:rPr>
          <w:rFonts w:asciiTheme="majorHAnsi" w:hAnsiTheme="majorHAnsi"/>
          <w:sz w:val="24"/>
          <w:szCs w:val="24"/>
        </w:rPr>
        <w:lastRenderedPageBreak/>
        <w:t>INFORMASI TENTANG PROSEDUR PERINGATAN DINI DAN PROSEDUR EVAKUASI KEADAAN DARURAT DI SETIAP KANTOR BADAN PUBLIK.</w:t>
      </w:r>
    </w:p>
    <w:p w:rsidR="007A0AB0" w:rsidRPr="008A7C02" w:rsidRDefault="007A0AB0" w:rsidP="00D862EE">
      <w:pPr>
        <w:spacing w:line="360" w:lineRule="auto"/>
        <w:rPr>
          <w:rFonts w:asciiTheme="majorHAnsi" w:hAnsiTheme="majorHAnsi"/>
          <w:b/>
          <w:i/>
          <w:sz w:val="24"/>
          <w:szCs w:val="24"/>
          <w:u w:val="single"/>
        </w:rPr>
      </w:pPr>
      <w:r w:rsidRPr="008A7C02">
        <w:rPr>
          <w:rFonts w:asciiTheme="majorHAnsi" w:hAnsiTheme="majorHAnsi"/>
          <w:b/>
          <w:i/>
          <w:sz w:val="24"/>
          <w:szCs w:val="24"/>
          <w:u w:val="single"/>
        </w:rPr>
        <w:t>N I H I L</w:t>
      </w:r>
    </w:p>
    <w:p w:rsidR="00F011B3" w:rsidRPr="008A7C02" w:rsidRDefault="00F011B3" w:rsidP="00F961FA">
      <w:pPr>
        <w:pStyle w:val="ListParagraph"/>
        <w:numPr>
          <w:ilvl w:val="0"/>
          <w:numId w:val="2"/>
        </w:numPr>
        <w:spacing w:after="240" w:line="360" w:lineRule="auto"/>
        <w:ind w:left="-284" w:hanging="357"/>
        <w:rPr>
          <w:rFonts w:asciiTheme="majorHAnsi" w:hAnsiTheme="majorHAnsi"/>
          <w:b/>
          <w:sz w:val="24"/>
          <w:szCs w:val="24"/>
          <w:u w:val="single"/>
        </w:rPr>
      </w:pPr>
      <w:r w:rsidRPr="008A7C02">
        <w:rPr>
          <w:rFonts w:asciiTheme="majorHAnsi" w:hAnsiTheme="majorHAnsi"/>
          <w:b/>
          <w:sz w:val="24"/>
          <w:szCs w:val="24"/>
          <w:u w:val="single"/>
        </w:rPr>
        <w:t>INFORMASI WAJIB DIUMUMKAN SERTA MERTA</w:t>
      </w:r>
    </w:p>
    <w:p w:rsidR="007A0AB0" w:rsidRPr="008A7C02" w:rsidRDefault="007A0AB0" w:rsidP="00F961FA">
      <w:pPr>
        <w:pStyle w:val="ListParagraph"/>
        <w:numPr>
          <w:ilvl w:val="0"/>
          <w:numId w:val="6"/>
        </w:numPr>
        <w:spacing w:after="0" w:line="360" w:lineRule="auto"/>
        <w:ind w:left="431" w:hanging="357"/>
        <w:rPr>
          <w:rFonts w:asciiTheme="majorHAnsi" w:hAnsiTheme="majorHAnsi"/>
          <w:b/>
          <w:sz w:val="24"/>
          <w:szCs w:val="24"/>
          <w:u w:val="single"/>
        </w:rPr>
      </w:pPr>
      <w:r w:rsidRPr="008A7C02">
        <w:rPr>
          <w:rFonts w:asciiTheme="majorHAnsi" w:hAnsiTheme="majorHAnsi"/>
          <w:sz w:val="24"/>
          <w:szCs w:val="24"/>
        </w:rPr>
        <w:t>informasi  tentang bencana alam seperti kekeringan, kebakaran hutan, hama penyakit tanaman, epidemic, wabah, kejadian luar biasa, kejadian antariksa</w:t>
      </w:r>
    </w:p>
    <w:p w:rsidR="00461027" w:rsidRPr="008A7C02" w:rsidRDefault="00461027" w:rsidP="00D862EE">
      <w:pPr>
        <w:spacing w:line="360" w:lineRule="auto"/>
        <w:ind w:left="426"/>
        <w:rPr>
          <w:rFonts w:asciiTheme="majorHAnsi" w:hAnsiTheme="majorHAnsi"/>
          <w:b/>
          <w:i/>
          <w:sz w:val="24"/>
          <w:szCs w:val="24"/>
          <w:u w:val="single"/>
        </w:rPr>
      </w:pPr>
      <w:r w:rsidRPr="008A7C02">
        <w:rPr>
          <w:rFonts w:asciiTheme="majorHAnsi" w:hAnsiTheme="majorHAnsi"/>
          <w:b/>
          <w:i/>
          <w:sz w:val="24"/>
          <w:szCs w:val="24"/>
          <w:u w:val="single"/>
        </w:rPr>
        <w:t>N I H I L</w:t>
      </w:r>
    </w:p>
    <w:p w:rsidR="007A0AB0" w:rsidRPr="008A7C02" w:rsidRDefault="007A0AB0" w:rsidP="00F961FA">
      <w:pPr>
        <w:pStyle w:val="ListParagraph"/>
        <w:numPr>
          <w:ilvl w:val="0"/>
          <w:numId w:val="6"/>
        </w:numPr>
        <w:spacing w:after="0" w:line="360" w:lineRule="auto"/>
        <w:ind w:left="431" w:hanging="357"/>
        <w:rPr>
          <w:rFonts w:asciiTheme="majorHAnsi" w:hAnsiTheme="majorHAnsi"/>
          <w:b/>
          <w:sz w:val="24"/>
          <w:szCs w:val="24"/>
          <w:u w:val="single"/>
        </w:rPr>
      </w:pPr>
      <w:r w:rsidRPr="008A7C02">
        <w:rPr>
          <w:rFonts w:asciiTheme="majorHAnsi" w:hAnsiTheme="majorHAnsi"/>
          <w:sz w:val="24"/>
          <w:szCs w:val="24"/>
        </w:rPr>
        <w:t>informasi tentang bencana non alam seperti kegagalan industry atau teknologi, dampak industry, pencemaran lingkungan, kejadian antariksa</w:t>
      </w:r>
    </w:p>
    <w:p w:rsidR="00461027" w:rsidRPr="008A7C02" w:rsidRDefault="00461027" w:rsidP="00D862EE">
      <w:pPr>
        <w:spacing w:line="360" w:lineRule="auto"/>
        <w:ind w:left="426"/>
        <w:rPr>
          <w:rFonts w:asciiTheme="majorHAnsi" w:hAnsiTheme="majorHAnsi"/>
          <w:b/>
          <w:i/>
          <w:sz w:val="24"/>
          <w:szCs w:val="24"/>
          <w:u w:val="single"/>
        </w:rPr>
      </w:pPr>
      <w:r w:rsidRPr="008A7C02">
        <w:rPr>
          <w:rFonts w:asciiTheme="majorHAnsi" w:hAnsiTheme="majorHAnsi"/>
          <w:b/>
          <w:i/>
          <w:sz w:val="24"/>
          <w:szCs w:val="24"/>
          <w:u w:val="single"/>
        </w:rPr>
        <w:t>N I H I L</w:t>
      </w:r>
    </w:p>
    <w:p w:rsidR="007A0AB0" w:rsidRPr="008A7C02" w:rsidRDefault="007A0AB0" w:rsidP="00F961FA">
      <w:pPr>
        <w:pStyle w:val="ListParagraph"/>
        <w:numPr>
          <w:ilvl w:val="0"/>
          <w:numId w:val="6"/>
        </w:numPr>
        <w:spacing w:after="0" w:line="360" w:lineRule="auto"/>
        <w:ind w:left="431" w:hanging="357"/>
        <w:rPr>
          <w:rFonts w:asciiTheme="majorHAnsi" w:hAnsiTheme="majorHAnsi"/>
          <w:b/>
          <w:sz w:val="24"/>
          <w:szCs w:val="24"/>
          <w:u w:val="single"/>
        </w:rPr>
      </w:pPr>
      <w:r w:rsidRPr="008A7C02">
        <w:rPr>
          <w:rFonts w:asciiTheme="majorHAnsi" w:hAnsiTheme="majorHAnsi"/>
          <w:sz w:val="24"/>
          <w:szCs w:val="24"/>
        </w:rPr>
        <w:t>bencana sosial seperti kerusuhan sosial, konflik sosial antar kelompok atau antar komunitas, terror</w:t>
      </w:r>
    </w:p>
    <w:p w:rsidR="00461027" w:rsidRPr="008A7C02" w:rsidRDefault="00461027" w:rsidP="00D862EE">
      <w:pPr>
        <w:spacing w:line="360" w:lineRule="auto"/>
        <w:ind w:left="426"/>
        <w:rPr>
          <w:rFonts w:asciiTheme="majorHAnsi" w:hAnsiTheme="majorHAnsi"/>
          <w:b/>
          <w:i/>
          <w:sz w:val="24"/>
          <w:szCs w:val="24"/>
          <w:u w:val="single"/>
        </w:rPr>
      </w:pPr>
      <w:r w:rsidRPr="008A7C02">
        <w:rPr>
          <w:rFonts w:asciiTheme="majorHAnsi" w:hAnsiTheme="majorHAnsi"/>
          <w:b/>
          <w:i/>
          <w:sz w:val="24"/>
          <w:szCs w:val="24"/>
          <w:u w:val="single"/>
        </w:rPr>
        <w:t>N I H I L</w:t>
      </w:r>
    </w:p>
    <w:p w:rsidR="007A0AB0" w:rsidRPr="008A7C02" w:rsidRDefault="007A0AB0" w:rsidP="00F961FA">
      <w:pPr>
        <w:pStyle w:val="ListParagraph"/>
        <w:numPr>
          <w:ilvl w:val="0"/>
          <w:numId w:val="6"/>
        </w:numPr>
        <w:spacing w:after="0" w:line="360" w:lineRule="auto"/>
        <w:ind w:left="431" w:hanging="357"/>
        <w:rPr>
          <w:rFonts w:asciiTheme="majorHAnsi" w:hAnsiTheme="majorHAnsi"/>
          <w:b/>
          <w:sz w:val="24"/>
          <w:szCs w:val="24"/>
          <w:u w:val="single"/>
        </w:rPr>
      </w:pPr>
      <w:r w:rsidRPr="008A7C02">
        <w:rPr>
          <w:rFonts w:asciiTheme="majorHAnsi" w:hAnsiTheme="majorHAnsi"/>
          <w:sz w:val="24"/>
          <w:szCs w:val="24"/>
        </w:rPr>
        <w:t>informasi tentang jenis, persebaran dan daerah yang menjadi su</w:t>
      </w:r>
      <w:r w:rsidR="00422A7A">
        <w:rPr>
          <w:rFonts w:asciiTheme="majorHAnsi" w:hAnsiTheme="majorHAnsi"/>
          <w:sz w:val="24"/>
          <w:szCs w:val="24"/>
        </w:rPr>
        <w:t>m</w:t>
      </w:r>
      <w:r w:rsidRPr="008A7C02">
        <w:rPr>
          <w:rFonts w:asciiTheme="majorHAnsi" w:hAnsiTheme="majorHAnsi"/>
          <w:sz w:val="24"/>
          <w:szCs w:val="24"/>
        </w:rPr>
        <w:t>ber penyakit yang berpotensi menular</w:t>
      </w:r>
    </w:p>
    <w:p w:rsidR="00461027" w:rsidRPr="008A7C02" w:rsidRDefault="00461027" w:rsidP="00D862EE">
      <w:pPr>
        <w:spacing w:line="360" w:lineRule="auto"/>
        <w:ind w:left="426"/>
        <w:rPr>
          <w:rFonts w:asciiTheme="majorHAnsi" w:hAnsiTheme="majorHAnsi"/>
          <w:b/>
          <w:i/>
          <w:sz w:val="24"/>
          <w:szCs w:val="24"/>
          <w:u w:val="single"/>
        </w:rPr>
      </w:pPr>
      <w:r w:rsidRPr="008A7C02">
        <w:rPr>
          <w:rFonts w:asciiTheme="majorHAnsi" w:hAnsiTheme="majorHAnsi"/>
          <w:b/>
          <w:i/>
          <w:sz w:val="24"/>
          <w:szCs w:val="24"/>
          <w:u w:val="single"/>
        </w:rPr>
        <w:t>N I H I L</w:t>
      </w:r>
    </w:p>
    <w:p w:rsidR="007A0AB0" w:rsidRPr="008A7C02" w:rsidRDefault="007A0AB0" w:rsidP="00F961FA">
      <w:pPr>
        <w:pStyle w:val="ListParagraph"/>
        <w:numPr>
          <w:ilvl w:val="0"/>
          <w:numId w:val="6"/>
        </w:numPr>
        <w:spacing w:after="0" w:line="360" w:lineRule="auto"/>
        <w:ind w:left="431" w:hanging="357"/>
        <w:rPr>
          <w:rFonts w:asciiTheme="majorHAnsi" w:hAnsiTheme="majorHAnsi"/>
          <w:b/>
          <w:sz w:val="24"/>
          <w:szCs w:val="24"/>
          <w:u w:val="single"/>
        </w:rPr>
      </w:pPr>
      <w:r w:rsidRPr="008A7C02">
        <w:rPr>
          <w:rFonts w:asciiTheme="majorHAnsi" w:hAnsiTheme="majorHAnsi"/>
          <w:sz w:val="24"/>
          <w:szCs w:val="24"/>
        </w:rPr>
        <w:t>informasi tentang racun pada bahan makanan yang dikonsumsi masyarakat</w:t>
      </w:r>
    </w:p>
    <w:p w:rsidR="00461027" w:rsidRPr="008A7C02" w:rsidRDefault="00461027" w:rsidP="00D862EE">
      <w:pPr>
        <w:spacing w:line="360" w:lineRule="auto"/>
        <w:ind w:left="426"/>
        <w:rPr>
          <w:rFonts w:asciiTheme="majorHAnsi" w:hAnsiTheme="majorHAnsi"/>
          <w:b/>
          <w:i/>
          <w:sz w:val="24"/>
          <w:szCs w:val="24"/>
          <w:u w:val="single"/>
        </w:rPr>
      </w:pPr>
      <w:r w:rsidRPr="008A7C02">
        <w:rPr>
          <w:rFonts w:asciiTheme="majorHAnsi" w:hAnsiTheme="majorHAnsi"/>
          <w:b/>
          <w:i/>
          <w:sz w:val="24"/>
          <w:szCs w:val="24"/>
          <w:u w:val="single"/>
        </w:rPr>
        <w:t>N I H I L</w:t>
      </w:r>
    </w:p>
    <w:p w:rsidR="007A0AB0" w:rsidRPr="008A7C02" w:rsidRDefault="007A0AB0" w:rsidP="00F961FA">
      <w:pPr>
        <w:pStyle w:val="ListParagraph"/>
        <w:numPr>
          <w:ilvl w:val="0"/>
          <w:numId w:val="6"/>
        </w:numPr>
        <w:spacing w:after="0" w:line="360" w:lineRule="auto"/>
        <w:ind w:left="431" w:hanging="357"/>
        <w:rPr>
          <w:rFonts w:asciiTheme="majorHAnsi" w:hAnsiTheme="majorHAnsi"/>
          <w:b/>
          <w:sz w:val="24"/>
          <w:szCs w:val="24"/>
          <w:u w:val="single"/>
        </w:rPr>
      </w:pPr>
      <w:r w:rsidRPr="008A7C02">
        <w:rPr>
          <w:rFonts w:asciiTheme="majorHAnsi" w:hAnsiTheme="majorHAnsi"/>
          <w:sz w:val="24"/>
          <w:szCs w:val="24"/>
        </w:rPr>
        <w:t xml:space="preserve">informasi tentang rencana gangguan terhadap utilitas </w:t>
      </w:r>
      <w:r w:rsidR="00461027" w:rsidRPr="008A7C02">
        <w:rPr>
          <w:rFonts w:asciiTheme="majorHAnsi" w:hAnsiTheme="majorHAnsi"/>
          <w:sz w:val="24"/>
          <w:szCs w:val="24"/>
        </w:rPr>
        <w:t>public</w:t>
      </w:r>
    </w:p>
    <w:p w:rsidR="00461027" w:rsidRPr="008A7C02" w:rsidRDefault="00461027" w:rsidP="00D862EE">
      <w:pPr>
        <w:spacing w:line="360" w:lineRule="auto"/>
        <w:ind w:left="426"/>
        <w:rPr>
          <w:rFonts w:asciiTheme="majorHAnsi" w:hAnsiTheme="majorHAnsi"/>
          <w:b/>
          <w:i/>
          <w:sz w:val="24"/>
          <w:szCs w:val="24"/>
          <w:u w:val="single"/>
        </w:rPr>
      </w:pPr>
      <w:r w:rsidRPr="008A7C02">
        <w:rPr>
          <w:rFonts w:asciiTheme="majorHAnsi" w:hAnsiTheme="majorHAnsi"/>
          <w:b/>
          <w:i/>
          <w:sz w:val="24"/>
          <w:szCs w:val="24"/>
          <w:u w:val="single"/>
        </w:rPr>
        <w:t>N I H I L</w:t>
      </w:r>
    </w:p>
    <w:p w:rsidR="00F011B3" w:rsidRPr="008A7C02" w:rsidRDefault="00F011B3" w:rsidP="00F961FA">
      <w:pPr>
        <w:pStyle w:val="ListParagraph"/>
        <w:numPr>
          <w:ilvl w:val="0"/>
          <w:numId w:val="2"/>
        </w:numPr>
        <w:spacing w:after="240" w:line="360" w:lineRule="auto"/>
        <w:ind w:left="-284" w:hanging="357"/>
        <w:rPr>
          <w:rFonts w:asciiTheme="majorHAnsi" w:hAnsiTheme="majorHAnsi"/>
          <w:b/>
          <w:sz w:val="24"/>
          <w:szCs w:val="24"/>
          <w:u w:val="single"/>
        </w:rPr>
      </w:pPr>
      <w:r w:rsidRPr="008A7C02">
        <w:rPr>
          <w:rFonts w:asciiTheme="majorHAnsi" w:hAnsiTheme="majorHAnsi"/>
          <w:b/>
          <w:sz w:val="24"/>
          <w:szCs w:val="24"/>
          <w:u w:val="single"/>
        </w:rPr>
        <w:t>INFORMASI WAJIB TERSEDIA SETIAP SAAT</w:t>
      </w:r>
    </w:p>
    <w:p w:rsidR="00F059D7" w:rsidRPr="00F059D7" w:rsidRDefault="00461027" w:rsidP="00F961FA">
      <w:pPr>
        <w:pStyle w:val="ListParagraph"/>
        <w:numPr>
          <w:ilvl w:val="0"/>
          <w:numId w:val="7"/>
        </w:numPr>
        <w:spacing w:after="240" w:line="360" w:lineRule="auto"/>
        <w:rPr>
          <w:rFonts w:asciiTheme="majorHAnsi" w:hAnsiTheme="majorHAnsi"/>
          <w:b/>
          <w:sz w:val="24"/>
          <w:szCs w:val="24"/>
          <w:u w:val="single"/>
        </w:rPr>
      </w:pPr>
      <w:r w:rsidRPr="008A7C02">
        <w:rPr>
          <w:rFonts w:asciiTheme="majorHAnsi" w:hAnsiTheme="majorHAnsi"/>
          <w:sz w:val="24"/>
          <w:szCs w:val="24"/>
        </w:rPr>
        <w:t>Informasi tentang peratu</w:t>
      </w:r>
      <w:r w:rsidR="000324F5">
        <w:rPr>
          <w:rFonts w:asciiTheme="majorHAnsi" w:hAnsiTheme="majorHAnsi"/>
          <w:sz w:val="24"/>
          <w:szCs w:val="24"/>
        </w:rPr>
        <w:t>ran, keputusan, kebijakan publik</w:t>
      </w:r>
      <w:r w:rsidRPr="008A7C02">
        <w:rPr>
          <w:rFonts w:asciiTheme="majorHAnsi" w:hAnsiTheme="majorHAnsi"/>
          <w:sz w:val="24"/>
          <w:szCs w:val="24"/>
        </w:rPr>
        <w:t xml:space="preserve"> yang sekurang-kurangnya terdiri atas :</w:t>
      </w:r>
    </w:p>
    <w:p w:rsidR="00F011B3" w:rsidRPr="008A7C02" w:rsidRDefault="00F059D7" w:rsidP="00F059D7">
      <w:pPr>
        <w:pStyle w:val="ListParagraph"/>
        <w:spacing w:after="240" w:line="360" w:lineRule="auto"/>
        <w:ind w:left="436"/>
        <w:rPr>
          <w:rFonts w:asciiTheme="majorHAnsi" w:hAnsiTheme="majorHAnsi"/>
          <w:b/>
          <w:sz w:val="24"/>
          <w:szCs w:val="24"/>
          <w:u w:val="single"/>
        </w:rPr>
      </w:pPr>
      <w:r w:rsidRPr="008A7C02">
        <w:rPr>
          <w:rFonts w:asciiTheme="majorHAnsi" w:hAnsiTheme="majorHAnsi"/>
          <w:b/>
          <w:i/>
          <w:sz w:val="24"/>
          <w:szCs w:val="24"/>
          <w:u w:val="single"/>
        </w:rPr>
        <w:t>N I H I L</w:t>
      </w:r>
    </w:p>
    <w:p w:rsidR="00461027" w:rsidRPr="008A7C02" w:rsidRDefault="00461027" w:rsidP="00F961FA">
      <w:pPr>
        <w:pStyle w:val="ListParagraph"/>
        <w:numPr>
          <w:ilvl w:val="0"/>
          <w:numId w:val="7"/>
        </w:numPr>
        <w:spacing w:after="240" w:line="360" w:lineRule="auto"/>
        <w:rPr>
          <w:rFonts w:asciiTheme="majorHAnsi" w:hAnsiTheme="majorHAnsi"/>
          <w:b/>
          <w:sz w:val="24"/>
          <w:szCs w:val="24"/>
          <w:u w:val="single"/>
        </w:rPr>
      </w:pPr>
      <w:r w:rsidRPr="008A7C02">
        <w:rPr>
          <w:rFonts w:asciiTheme="majorHAnsi" w:hAnsiTheme="majorHAnsi"/>
          <w:sz w:val="24"/>
          <w:szCs w:val="24"/>
        </w:rPr>
        <w:t>Informasi tentang organisasi, administrasi, personil dan keuangan, antara lain</w:t>
      </w:r>
    </w:p>
    <w:p w:rsidR="00461027" w:rsidRPr="008A7C02" w:rsidRDefault="00461027" w:rsidP="00F961FA">
      <w:pPr>
        <w:pStyle w:val="ListParagraph"/>
        <w:numPr>
          <w:ilvl w:val="0"/>
          <w:numId w:val="8"/>
        </w:numPr>
        <w:tabs>
          <w:tab w:val="left" w:pos="1276"/>
        </w:tabs>
        <w:spacing w:after="240" w:line="360" w:lineRule="auto"/>
        <w:ind w:left="1276" w:hanging="643"/>
        <w:rPr>
          <w:rFonts w:asciiTheme="majorHAnsi" w:hAnsiTheme="majorHAnsi"/>
          <w:sz w:val="24"/>
          <w:szCs w:val="24"/>
        </w:rPr>
      </w:pPr>
      <w:r w:rsidRPr="008A7C02">
        <w:rPr>
          <w:rFonts w:asciiTheme="majorHAnsi" w:hAnsiTheme="majorHAnsi"/>
          <w:sz w:val="24"/>
          <w:szCs w:val="24"/>
        </w:rPr>
        <w:t>Pedoman pengelolaan organisasi , administrasi, personil dan keuangan</w:t>
      </w:r>
    </w:p>
    <w:p w:rsidR="006D57B3" w:rsidRPr="008A7C02" w:rsidRDefault="006D57B3" w:rsidP="00D862EE">
      <w:pPr>
        <w:pStyle w:val="ListParagraph"/>
        <w:tabs>
          <w:tab w:val="left" w:pos="1276"/>
        </w:tabs>
        <w:spacing w:after="240" w:line="360" w:lineRule="auto"/>
        <w:ind w:left="1276"/>
        <w:rPr>
          <w:rFonts w:asciiTheme="majorHAnsi" w:hAnsiTheme="majorHAnsi"/>
          <w:sz w:val="24"/>
          <w:szCs w:val="24"/>
        </w:rPr>
      </w:pPr>
      <w:r w:rsidRPr="008A7C02">
        <w:rPr>
          <w:rFonts w:asciiTheme="majorHAnsi" w:hAnsiTheme="majorHAnsi"/>
          <w:sz w:val="24"/>
          <w:szCs w:val="24"/>
        </w:rPr>
        <w:t xml:space="preserve">Buku Pedoman pengelolaan organisasi, administrasi, personil dan keuangan </w:t>
      </w:r>
      <w:r w:rsidR="00A51481">
        <w:rPr>
          <w:rFonts w:asciiTheme="majorHAnsi" w:hAnsiTheme="majorHAnsi"/>
          <w:sz w:val="24"/>
          <w:szCs w:val="24"/>
        </w:rPr>
        <w:t>Kecamatan Tegalrejo</w:t>
      </w:r>
    </w:p>
    <w:p w:rsidR="00461027" w:rsidRPr="008A7C02" w:rsidRDefault="00461027" w:rsidP="00F961FA">
      <w:pPr>
        <w:pStyle w:val="ListParagraph"/>
        <w:numPr>
          <w:ilvl w:val="0"/>
          <w:numId w:val="8"/>
        </w:numPr>
        <w:tabs>
          <w:tab w:val="left" w:pos="1276"/>
        </w:tabs>
        <w:spacing w:after="240" w:line="360" w:lineRule="auto"/>
        <w:ind w:left="1276" w:hanging="643"/>
        <w:jc w:val="both"/>
        <w:rPr>
          <w:rFonts w:asciiTheme="majorHAnsi" w:hAnsiTheme="majorHAnsi"/>
          <w:sz w:val="24"/>
          <w:szCs w:val="24"/>
        </w:rPr>
      </w:pPr>
      <w:r w:rsidRPr="008A7C02">
        <w:rPr>
          <w:rFonts w:asciiTheme="majorHAnsi" w:hAnsiTheme="majorHAnsi"/>
          <w:sz w:val="24"/>
          <w:szCs w:val="24"/>
        </w:rPr>
        <w:t>Profil lengkap pimpinan dan pegawai yang meliputi nama, riwayat karir, riwayat pendidikan, penghargaan dan sanksi berat yang pernah diterima</w:t>
      </w:r>
    </w:p>
    <w:p w:rsidR="006D57B3" w:rsidRPr="008A7C02" w:rsidRDefault="006D57B3" w:rsidP="00D862EE">
      <w:pPr>
        <w:pStyle w:val="ListParagraph"/>
        <w:tabs>
          <w:tab w:val="left" w:pos="1276"/>
        </w:tabs>
        <w:spacing w:after="240" w:line="360" w:lineRule="auto"/>
        <w:ind w:left="1276"/>
        <w:rPr>
          <w:rFonts w:asciiTheme="majorHAnsi" w:hAnsiTheme="majorHAnsi"/>
          <w:sz w:val="24"/>
          <w:szCs w:val="24"/>
        </w:rPr>
      </w:pPr>
      <w:r w:rsidRPr="008A7C02">
        <w:rPr>
          <w:rFonts w:asciiTheme="majorHAnsi" w:hAnsiTheme="majorHAnsi"/>
          <w:sz w:val="24"/>
          <w:szCs w:val="24"/>
        </w:rPr>
        <w:t>Buku Profil lengkap pimpinan dan pegawai yang meliputi nama, sejarah karir atau posisi, sejarah pendidikan, penghargaan dan sanksi berat yang pernah diterima</w:t>
      </w:r>
    </w:p>
    <w:p w:rsidR="00461027" w:rsidRPr="008A7C02" w:rsidRDefault="00461027" w:rsidP="00F961FA">
      <w:pPr>
        <w:pStyle w:val="ListParagraph"/>
        <w:numPr>
          <w:ilvl w:val="0"/>
          <w:numId w:val="8"/>
        </w:numPr>
        <w:tabs>
          <w:tab w:val="left" w:pos="1276"/>
        </w:tabs>
        <w:spacing w:after="240" w:line="360" w:lineRule="auto"/>
        <w:ind w:left="1276" w:hanging="643"/>
        <w:rPr>
          <w:rFonts w:asciiTheme="majorHAnsi" w:hAnsiTheme="majorHAnsi"/>
          <w:sz w:val="24"/>
          <w:szCs w:val="24"/>
        </w:rPr>
      </w:pPr>
      <w:r w:rsidRPr="008A7C02">
        <w:rPr>
          <w:rFonts w:asciiTheme="majorHAnsi" w:hAnsiTheme="majorHAnsi"/>
          <w:sz w:val="24"/>
          <w:szCs w:val="24"/>
        </w:rPr>
        <w:lastRenderedPageBreak/>
        <w:t>Anggaran badan public secara umum maupun khusus unit pelaksana teknis serta laporan keuangannya</w:t>
      </w:r>
      <w:r w:rsidR="006D57B3" w:rsidRPr="008A7C02">
        <w:rPr>
          <w:rFonts w:asciiTheme="majorHAnsi" w:hAnsiTheme="majorHAnsi"/>
          <w:sz w:val="24"/>
          <w:szCs w:val="24"/>
        </w:rPr>
        <w:t>.</w:t>
      </w:r>
    </w:p>
    <w:p w:rsidR="006D57B3" w:rsidRPr="008A7C02" w:rsidRDefault="006D57B3" w:rsidP="00D862EE">
      <w:pPr>
        <w:pStyle w:val="ListParagraph"/>
        <w:tabs>
          <w:tab w:val="left" w:pos="1276"/>
        </w:tabs>
        <w:spacing w:after="240" w:line="360" w:lineRule="auto"/>
        <w:ind w:left="1276"/>
        <w:rPr>
          <w:rFonts w:asciiTheme="majorHAnsi" w:hAnsiTheme="majorHAnsi"/>
          <w:sz w:val="24"/>
          <w:szCs w:val="24"/>
        </w:rPr>
      </w:pPr>
      <w:r w:rsidRPr="008A7C02">
        <w:rPr>
          <w:rFonts w:asciiTheme="majorHAnsi" w:hAnsiTheme="majorHAnsi"/>
          <w:sz w:val="24"/>
          <w:szCs w:val="24"/>
        </w:rPr>
        <w:t xml:space="preserve">Dokumen Pelaksanaan Anggaran dan </w:t>
      </w:r>
      <w:r w:rsidR="0045772E" w:rsidRPr="008A7C02">
        <w:rPr>
          <w:rFonts w:asciiTheme="majorHAnsi" w:hAnsiTheme="majorHAnsi"/>
          <w:sz w:val="24"/>
          <w:szCs w:val="24"/>
        </w:rPr>
        <w:t xml:space="preserve">Laporan Keuangan Tahunan </w:t>
      </w:r>
      <w:r w:rsidR="00A51481">
        <w:rPr>
          <w:rFonts w:asciiTheme="majorHAnsi" w:hAnsiTheme="majorHAnsi"/>
          <w:sz w:val="24"/>
          <w:szCs w:val="24"/>
        </w:rPr>
        <w:t>Kecamatan Tegalrejo</w:t>
      </w:r>
      <w:r w:rsidR="0045772E" w:rsidRPr="008A7C02">
        <w:rPr>
          <w:rFonts w:asciiTheme="majorHAnsi" w:hAnsiTheme="majorHAnsi"/>
          <w:sz w:val="24"/>
          <w:szCs w:val="24"/>
        </w:rPr>
        <w:t>.</w:t>
      </w:r>
    </w:p>
    <w:p w:rsidR="00461027" w:rsidRPr="008A7C02" w:rsidRDefault="00461027" w:rsidP="00F961FA">
      <w:pPr>
        <w:pStyle w:val="ListParagraph"/>
        <w:numPr>
          <w:ilvl w:val="0"/>
          <w:numId w:val="8"/>
        </w:numPr>
        <w:tabs>
          <w:tab w:val="left" w:pos="1276"/>
        </w:tabs>
        <w:spacing w:after="240" w:line="360" w:lineRule="auto"/>
        <w:ind w:left="1276" w:hanging="643"/>
        <w:rPr>
          <w:rFonts w:asciiTheme="majorHAnsi" w:hAnsiTheme="majorHAnsi"/>
          <w:sz w:val="24"/>
          <w:szCs w:val="24"/>
        </w:rPr>
      </w:pPr>
      <w:r w:rsidRPr="008A7C02">
        <w:rPr>
          <w:rFonts w:asciiTheme="majorHAnsi" w:hAnsiTheme="majorHAnsi"/>
          <w:sz w:val="24"/>
          <w:szCs w:val="24"/>
        </w:rPr>
        <w:t>Data statistic yang dibuat dan dikelola oleh Badan Publik</w:t>
      </w:r>
    </w:p>
    <w:p w:rsidR="00F059D7" w:rsidRDefault="00F059D7" w:rsidP="00F059D7">
      <w:pPr>
        <w:pStyle w:val="ListParagraph"/>
        <w:tabs>
          <w:tab w:val="left" w:pos="1276"/>
        </w:tabs>
        <w:spacing w:after="240" w:line="360" w:lineRule="auto"/>
        <w:ind w:left="1276"/>
        <w:rPr>
          <w:rFonts w:asciiTheme="majorHAnsi" w:hAnsiTheme="majorHAnsi"/>
          <w:sz w:val="24"/>
          <w:szCs w:val="24"/>
        </w:rPr>
      </w:pPr>
      <w:r w:rsidRPr="008A7C02">
        <w:rPr>
          <w:rFonts w:asciiTheme="majorHAnsi" w:hAnsiTheme="majorHAnsi"/>
          <w:b/>
          <w:i/>
          <w:sz w:val="24"/>
          <w:szCs w:val="24"/>
          <w:u w:val="single"/>
        </w:rPr>
        <w:t>N I H I L</w:t>
      </w:r>
    </w:p>
    <w:p w:rsidR="00461027" w:rsidRPr="008A7C02" w:rsidRDefault="00461027" w:rsidP="00F961FA">
      <w:pPr>
        <w:pStyle w:val="ListParagraph"/>
        <w:numPr>
          <w:ilvl w:val="0"/>
          <w:numId w:val="8"/>
        </w:numPr>
        <w:tabs>
          <w:tab w:val="left" w:pos="1276"/>
        </w:tabs>
        <w:spacing w:after="240" w:line="360" w:lineRule="auto"/>
        <w:ind w:left="1276" w:hanging="643"/>
        <w:rPr>
          <w:rFonts w:asciiTheme="majorHAnsi" w:hAnsiTheme="majorHAnsi"/>
          <w:sz w:val="24"/>
          <w:szCs w:val="24"/>
        </w:rPr>
      </w:pPr>
      <w:r w:rsidRPr="008A7C02">
        <w:rPr>
          <w:rFonts w:asciiTheme="majorHAnsi" w:hAnsiTheme="majorHAnsi"/>
          <w:sz w:val="24"/>
          <w:szCs w:val="24"/>
        </w:rPr>
        <w:t>Surat perjanjian dengan pihak ketiga berikut dokumen pendukungnya</w:t>
      </w:r>
    </w:p>
    <w:p w:rsidR="006D57B3" w:rsidRPr="008A7C02" w:rsidRDefault="006D57B3" w:rsidP="00D862EE">
      <w:pPr>
        <w:pStyle w:val="ListParagraph"/>
        <w:tabs>
          <w:tab w:val="left" w:pos="1276"/>
        </w:tabs>
        <w:spacing w:after="240" w:line="360" w:lineRule="auto"/>
        <w:ind w:left="1276"/>
        <w:rPr>
          <w:rFonts w:asciiTheme="majorHAnsi" w:hAnsiTheme="majorHAnsi"/>
          <w:sz w:val="24"/>
          <w:szCs w:val="24"/>
        </w:rPr>
      </w:pPr>
      <w:r w:rsidRPr="008A7C02">
        <w:rPr>
          <w:rFonts w:asciiTheme="majorHAnsi" w:hAnsiTheme="majorHAnsi"/>
          <w:sz w:val="24"/>
          <w:szCs w:val="24"/>
        </w:rPr>
        <w:t>Surat-surat perjanjian dengan pihak ketiga berikut dokumen pendukungnya</w:t>
      </w:r>
    </w:p>
    <w:p w:rsidR="00461027" w:rsidRPr="008A7C02" w:rsidRDefault="00461027" w:rsidP="00F961FA">
      <w:pPr>
        <w:pStyle w:val="ListParagraph"/>
        <w:numPr>
          <w:ilvl w:val="0"/>
          <w:numId w:val="8"/>
        </w:numPr>
        <w:tabs>
          <w:tab w:val="left" w:pos="1276"/>
        </w:tabs>
        <w:spacing w:after="240" w:line="360" w:lineRule="auto"/>
        <w:ind w:left="1276" w:hanging="643"/>
        <w:rPr>
          <w:rFonts w:asciiTheme="majorHAnsi" w:hAnsiTheme="majorHAnsi"/>
          <w:sz w:val="24"/>
          <w:szCs w:val="24"/>
        </w:rPr>
      </w:pPr>
      <w:r w:rsidRPr="008A7C02">
        <w:rPr>
          <w:rFonts w:asciiTheme="majorHAnsi" w:hAnsiTheme="majorHAnsi"/>
          <w:sz w:val="24"/>
          <w:szCs w:val="24"/>
        </w:rPr>
        <w:t>Surat menyurat pimpinan atau pejabat Badan Publik dalam rangka pelaksanaan Tupoksi</w:t>
      </w:r>
    </w:p>
    <w:p w:rsidR="0045772E" w:rsidRPr="008A7C02" w:rsidRDefault="0045772E" w:rsidP="00D862EE">
      <w:pPr>
        <w:pStyle w:val="ListParagraph"/>
        <w:tabs>
          <w:tab w:val="left" w:pos="1276"/>
        </w:tabs>
        <w:spacing w:after="240" w:line="360" w:lineRule="auto"/>
        <w:ind w:left="1276"/>
        <w:jc w:val="both"/>
        <w:rPr>
          <w:rFonts w:asciiTheme="majorHAnsi" w:hAnsiTheme="majorHAnsi"/>
          <w:sz w:val="24"/>
          <w:szCs w:val="24"/>
        </w:rPr>
      </w:pPr>
      <w:r w:rsidRPr="008A7C02">
        <w:rPr>
          <w:rFonts w:asciiTheme="majorHAnsi" w:hAnsiTheme="majorHAnsi"/>
          <w:sz w:val="24"/>
          <w:szCs w:val="24"/>
        </w:rPr>
        <w:t xml:space="preserve">Buku Agenda Surat menyurat pimpinan atau pejabat Badan Publik dalam rangka pelaksanaan tugas pokok dan fungsinya di </w:t>
      </w:r>
      <w:r w:rsidR="00A51481">
        <w:rPr>
          <w:rFonts w:asciiTheme="majorHAnsi" w:hAnsiTheme="majorHAnsi"/>
          <w:sz w:val="24"/>
          <w:szCs w:val="24"/>
        </w:rPr>
        <w:t>Kecamatan Tegalrejo</w:t>
      </w:r>
      <w:r w:rsidR="001B2AAE" w:rsidRPr="008A7C02">
        <w:rPr>
          <w:rFonts w:asciiTheme="majorHAnsi" w:hAnsiTheme="majorHAnsi"/>
          <w:sz w:val="24"/>
          <w:szCs w:val="24"/>
        </w:rPr>
        <w:t>.</w:t>
      </w:r>
    </w:p>
    <w:p w:rsidR="00461027" w:rsidRPr="008A7C02" w:rsidRDefault="00461027" w:rsidP="00F961FA">
      <w:pPr>
        <w:pStyle w:val="ListParagraph"/>
        <w:numPr>
          <w:ilvl w:val="0"/>
          <w:numId w:val="8"/>
        </w:numPr>
        <w:tabs>
          <w:tab w:val="left" w:pos="1276"/>
        </w:tabs>
        <w:spacing w:after="240" w:line="360" w:lineRule="auto"/>
        <w:ind w:left="1276" w:hanging="643"/>
        <w:rPr>
          <w:rFonts w:asciiTheme="majorHAnsi" w:hAnsiTheme="majorHAnsi"/>
          <w:sz w:val="24"/>
          <w:szCs w:val="24"/>
        </w:rPr>
      </w:pPr>
      <w:r w:rsidRPr="008A7C02">
        <w:rPr>
          <w:rFonts w:asciiTheme="majorHAnsi" w:hAnsiTheme="majorHAnsi"/>
          <w:sz w:val="24"/>
          <w:szCs w:val="24"/>
        </w:rPr>
        <w:t>Syarat-syarat perizinan, izin yang diterbitkan berikut dokumen pendukungnya dan laporan penataan izin yang diberikan</w:t>
      </w:r>
    </w:p>
    <w:p w:rsidR="0045772E" w:rsidRPr="008A7C02" w:rsidRDefault="00B31B24" w:rsidP="00D862EE">
      <w:pPr>
        <w:pStyle w:val="ListParagraph"/>
        <w:tabs>
          <w:tab w:val="left" w:pos="1276"/>
        </w:tabs>
        <w:spacing w:after="240" w:line="360" w:lineRule="auto"/>
        <w:ind w:left="1276"/>
        <w:rPr>
          <w:rFonts w:asciiTheme="majorHAnsi" w:hAnsiTheme="majorHAnsi"/>
          <w:sz w:val="24"/>
          <w:szCs w:val="24"/>
        </w:rPr>
      </w:pPr>
      <w:r w:rsidRPr="008A7C02">
        <w:rPr>
          <w:rFonts w:asciiTheme="majorHAnsi" w:hAnsiTheme="majorHAnsi"/>
          <w:sz w:val="24"/>
          <w:szCs w:val="24"/>
        </w:rPr>
        <w:t>Syarat-syarat perizinan, izin yang diterbitkan berikut dokumen pendukungnya dan laporan penataan izin yang diberikan di BPMPPT.</w:t>
      </w:r>
    </w:p>
    <w:p w:rsidR="00461027" w:rsidRPr="008A7C02" w:rsidRDefault="00461027" w:rsidP="00F961FA">
      <w:pPr>
        <w:pStyle w:val="ListParagraph"/>
        <w:numPr>
          <w:ilvl w:val="0"/>
          <w:numId w:val="8"/>
        </w:numPr>
        <w:tabs>
          <w:tab w:val="left" w:pos="1276"/>
        </w:tabs>
        <w:spacing w:after="240" w:line="360" w:lineRule="auto"/>
        <w:ind w:left="1276" w:hanging="643"/>
        <w:rPr>
          <w:rFonts w:asciiTheme="majorHAnsi" w:hAnsiTheme="majorHAnsi"/>
          <w:sz w:val="24"/>
          <w:szCs w:val="24"/>
        </w:rPr>
      </w:pPr>
      <w:r w:rsidRPr="008A7C02">
        <w:rPr>
          <w:rFonts w:asciiTheme="majorHAnsi" w:hAnsiTheme="majorHAnsi"/>
          <w:sz w:val="24"/>
          <w:szCs w:val="24"/>
        </w:rPr>
        <w:t>Data inventaris</w:t>
      </w:r>
    </w:p>
    <w:p w:rsidR="0045772E" w:rsidRPr="008A7C02" w:rsidRDefault="0045772E" w:rsidP="00D862EE">
      <w:pPr>
        <w:pStyle w:val="ListParagraph"/>
        <w:tabs>
          <w:tab w:val="left" w:pos="1276"/>
        </w:tabs>
        <w:spacing w:after="240" w:line="360" w:lineRule="auto"/>
        <w:ind w:left="1276"/>
        <w:jc w:val="both"/>
        <w:rPr>
          <w:rFonts w:asciiTheme="majorHAnsi" w:hAnsiTheme="majorHAnsi"/>
          <w:sz w:val="24"/>
          <w:szCs w:val="24"/>
        </w:rPr>
      </w:pPr>
      <w:r w:rsidRPr="008A7C02">
        <w:rPr>
          <w:rFonts w:asciiTheme="majorHAnsi" w:hAnsiTheme="majorHAnsi"/>
          <w:sz w:val="24"/>
          <w:szCs w:val="24"/>
        </w:rPr>
        <w:t xml:space="preserve">Buku inventaris </w:t>
      </w:r>
      <w:r w:rsidR="00A51481">
        <w:rPr>
          <w:rFonts w:asciiTheme="majorHAnsi" w:hAnsiTheme="majorHAnsi"/>
          <w:sz w:val="24"/>
          <w:szCs w:val="24"/>
        </w:rPr>
        <w:t>Kecamatan Tegalrejo</w:t>
      </w:r>
      <w:r w:rsidRPr="008A7C02">
        <w:rPr>
          <w:rFonts w:asciiTheme="majorHAnsi" w:hAnsiTheme="majorHAnsi"/>
          <w:sz w:val="24"/>
          <w:szCs w:val="24"/>
        </w:rPr>
        <w:t>.</w:t>
      </w:r>
    </w:p>
    <w:p w:rsidR="00461027" w:rsidRPr="008A7C02" w:rsidRDefault="00461027" w:rsidP="00F961FA">
      <w:pPr>
        <w:pStyle w:val="ListParagraph"/>
        <w:numPr>
          <w:ilvl w:val="0"/>
          <w:numId w:val="8"/>
        </w:numPr>
        <w:tabs>
          <w:tab w:val="left" w:pos="1276"/>
        </w:tabs>
        <w:spacing w:after="240" w:line="360" w:lineRule="auto"/>
        <w:ind w:left="1276" w:hanging="643"/>
        <w:rPr>
          <w:rFonts w:asciiTheme="majorHAnsi" w:hAnsiTheme="majorHAnsi"/>
          <w:sz w:val="24"/>
          <w:szCs w:val="24"/>
        </w:rPr>
      </w:pPr>
      <w:r w:rsidRPr="008A7C02">
        <w:rPr>
          <w:rFonts w:asciiTheme="majorHAnsi" w:hAnsiTheme="majorHAnsi"/>
          <w:sz w:val="24"/>
          <w:szCs w:val="24"/>
        </w:rPr>
        <w:t>Rencana strategis dan rencana kerja Badan Publik</w:t>
      </w:r>
    </w:p>
    <w:p w:rsidR="00B31B24" w:rsidRPr="008A7C02" w:rsidRDefault="00B31B24" w:rsidP="00D862EE">
      <w:pPr>
        <w:pStyle w:val="ListParagraph"/>
        <w:tabs>
          <w:tab w:val="left" w:pos="1276"/>
        </w:tabs>
        <w:spacing w:after="240" w:line="360" w:lineRule="auto"/>
        <w:ind w:left="1276"/>
        <w:jc w:val="both"/>
        <w:rPr>
          <w:rFonts w:asciiTheme="majorHAnsi" w:hAnsiTheme="majorHAnsi"/>
          <w:sz w:val="24"/>
          <w:szCs w:val="24"/>
        </w:rPr>
      </w:pPr>
      <w:r w:rsidRPr="008A7C02">
        <w:rPr>
          <w:rFonts w:asciiTheme="majorHAnsi" w:hAnsiTheme="majorHAnsi"/>
          <w:sz w:val="24"/>
          <w:szCs w:val="24"/>
        </w:rPr>
        <w:t xml:space="preserve">Dokumen Rencana Strategis dan Rencana Kerja </w:t>
      </w:r>
      <w:r w:rsidR="00A51481">
        <w:rPr>
          <w:rFonts w:asciiTheme="majorHAnsi" w:hAnsiTheme="majorHAnsi"/>
          <w:sz w:val="24"/>
          <w:szCs w:val="24"/>
        </w:rPr>
        <w:t>Kecamatan Tegalrejo</w:t>
      </w:r>
      <w:r w:rsidR="001B2AAE" w:rsidRPr="008A7C02">
        <w:rPr>
          <w:rFonts w:asciiTheme="majorHAnsi" w:hAnsiTheme="majorHAnsi"/>
          <w:sz w:val="24"/>
          <w:szCs w:val="24"/>
        </w:rPr>
        <w:t>.</w:t>
      </w:r>
    </w:p>
    <w:p w:rsidR="00461027" w:rsidRPr="008A7C02" w:rsidRDefault="00461027" w:rsidP="00F961FA">
      <w:pPr>
        <w:pStyle w:val="ListParagraph"/>
        <w:numPr>
          <w:ilvl w:val="0"/>
          <w:numId w:val="8"/>
        </w:numPr>
        <w:tabs>
          <w:tab w:val="left" w:pos="1276"/>
        </w:tabs>
        <w:spacing w:after="0" w:line="360" w:lineRule="auto"/>
        <w:ind w:left="1276" w:hanging="641"/>
        <w:rPr>
          <w:rFonts w:asciiTheme="majorHAnsi" w:hAnsiTheme="majorHAnsi"/>
          <w:sz w:val="24"/>
          <w:szCs w:val="24"/>
        </w:rPr>
      </w:pPr>
      <w:r w:rsidRPr="008A7C02">
        <w:rPr>
          <w:rFonts w:asciiTheme="majorHAnsi" w:hAnsiTheme="majorHAnsi"/>
          <w:sz w:val="24"/>
          <w:szCs w:val="24"/>
        </w:rPr>
        <w:t>Agenda kerja pimpinan satuan kerja</w:t>
      </w:r>
    </w:p>
    <w:p w:rsidR="0045772E" w:rsidRPr="008A7C02" w:rsidRDefault="0045772E" w:rsidP="00D862EE">
      <w:pPr>
        <w:pStyle w:val="ListParagraph"/>
        <w:tabs>
          <w:tab w:val="left" w:pos="1276"/>
        </w:tabs>
        <w:spacing w:after="240" w:line="360" w:lineRule="auto"/>
        <w:ind w:left="1276"/>
        <w:rPr>
          <w:rFonts w:asciiTheme="majorHAnsi" w:hAnsiTheme="majorHAnsi"/>
          <w:sz w:val="24"/>
          <w:szCs w:val="24"/>
        </w:rPr>
      </w:pPr>
      <w:r w:rsidRPr="008A7C02">
        <w:rPr>
          <w:rFonts w:asciiTheme="majorHAnsi" w:hAnsiTheme="majorHAnsi"/>
          <w:sz w:val="24"/>
          <w:szCs w:val="24"/>
        </w:rPr>
        <w:t xml:space="preserve">Buku Agenda Kerja/ Rapat Pimpinan </w:t>
      </w:r>
      <w:r w:rsidR="00A51481">
        <w:rPr>
          <w:rFonts w:asciiTheme="majorHAnsi" w:hAnsiTheme="majorHAnsi"/>
          <w:sz w:val="24"/>
          <w:szCs w:val="24"/>
        </w:rPr>
        <w:t>Kecamatan Tegalrejo</w:t>
      </w:r>
    </w:p>
    <w:p w:rsidR="00461027" w:rsidRPr="008A7C02" w:rsidRDefault="00461027" w:rsidP="00F961FA">
      <w:pPr>
        <w:pStyle w:val="ListParagraph"/>
        <w:numPr>
          <w:ilvl w:val="0"/>
          <w:numId w:val="8"/>
        </w:numPr>
        <w:tabs>
          <w:tab w:val="left" w:pos="1276"/>
        </w:tabs>
        <w:spacing w:after="240" w:line="360" w:lineRule="auto"/>
        <w:ind w:left="1276" w:hanging="643"/>
        <w:rPr>
          <w:rFonts w:asciiTheme="majorHAnsi" w:hAnsiTheme="majorHAnsi"/>
          <w:sz w:val="24"/>
          <w:szCs w:val="24"/>
        </w:rPr>
      </w:pPr>
      <w:r w:rsidRPr="008A7C02">
        <w:rPr>
          <w:rFonts w:asciiTheme="majorHAnsi" w:hAnsiTheme="majorHAnsi"/>
          <w:sz w:val="24"/>
          <w:szCs w:val="24"/>
        </w:rPr>
        <w:t>Informasi mengenai kegiatan pelayanan informasi public yang dilaksanakan</w:t>
      </w:r>
    </w:p>
    <w:p w:rsidR="0045772E" w:rsidRPr="008A7C02" w:rsidRDefault="00B31B24" w:rsidP="00D862EE">
      <w:pPr>
        <w:pStyle w:val="ListParagraph"/>
        <w:spacing w:line="360" w:lineRule="auto"/>
        <w:ind w:left="1276"/>
        <w:jc w:val="both"/>
        <w:rPr>
          <w:rFonts w:asciiTheme="majorHAnsi" w:hAnsiTheme="majorHAnsi"/>
          <w:sz w:val="24"/>
          <w:szCs w:val="24"/>
        </w:rPr>
      </w:pPr>
      <w:r w:rsidRPr="008A7C02">
        <w:rPr>
          <w:rFonts w:asciiTheme="majorHAnsi" w:hAnsiTheme="majorHAnsi"/>
          <w:sz w:val="24"/>
          <w:szCs w:val="24"/>
        </w:rPr>
        <w:t xml:space="preserve">Informasi mengenai kegiatan pelayanan Informasi Publik yang dilaksanakan oleh </w:t>
      </w:r>
      <w:r w:rsidR="00A51481">
        <w:rPr>
          <w:rFonts w:asciiTheme="majorHAnsi" w:hAnsiTheme="majorHAnsi"/>
          <w:sz w:val="24"/>
          <w:szCs w:val="24"/>
        </w:rPr>
        <w:t>Kecamatan Tegalrejo</w:t>
      </w:r>
    </w:p>
    <w:p w:rsidR="00461027" w:rsidRPr="008A7C02" w:rsidRDefault="00461027" w:rsidP="00F961FA">
      <w:pPr>
        <w:pStyle w:val="ListParagraph"/>
        <w:numPr>
          <w:ilvl w:val="0"/>
          <w:numId w:val="8"/>
        </w:numPr>
        <w:tabs>
          <w:tab w:val="left" w:pos="1276"/>
        </w:tabs>
        <w:spacing w:after="240" w:line="360" w:lineRule="auto"/>
        <w:ind w:left="1276" w:hanging="643"/>
        <w:rPr>
          <w:rFonts w:asciiTheme="majorHAnsi" w:hAnsiTheme="majorHAnsi"/>
          <w:sz w:val="24"/>
          <w:szCs w:val="24"/>
        </w:rPr>
      </w:pPr>
      <w:r w:rsidRPr="008A7C02">
        <w:rPr>
          <w:rFonts w:asciiTheme="majorHAnsi" w:hAnsiTheme="majorHAnsi"/>
          <w:sz w:val="24"/>
          <w:szCs w:val="24"/>
        </w:rPr>
        <w:t>Informasi tentang sarana dan prasarana layanan informasi public yang dimiliki beserta kondisinya</w:t>
      </w:r>
    </w:p>
    <w:p w:rsidR="0045772E" w:rsidRPr="008A7C02" w:rsidRDefault="0045772E" w:rsidP="00D862EE">
      <w:pPr>
        <w:pStyle w:val="ListParagraph"/>
        <w:spacing w:line="360" w:lineRule="auto"/>
        <w:ind w:left="1276"/>
        <w:jc w:val="both"/>
        <w:rPr>
          <w:rFonts w:asciiTheme="majorHAnsi" w:hAnsiTheme="majorHAnsi"/>
          <w:sz w:val="24"/>
          <w:szCs w:val="24"/>
        </w:rPr>
      </w:pPr>
      <w:r w:rsidRPr="008A7C02">
        <w:rPr>
          <w:rFonts w:asciiTheme="majorHAnsi" w:hAnsiTheme="majorHAnsi"/>
          <w:sz w:val="24"/>
          <w:szCs w:val="24"/>
        </w:rPr>
        <w:t xml:space="preserve">Data daftar sarana dan prasarana layanan informasi public yang dimiliki </w:t>
      </w:r>
      <w:r w:rsidR="00A51481">
        <w:rPr>
          <w:rFonts w:asciiTheme="majorHAnsi" w:hAnsiTheme="majorHAnsi"/>
          <w:sz w:val="24"/>
          <w:szCs w:val="24"/>
        </w:rPr>
        <w:t>Kecamatan Tegalrejo</w:t>
      </w:r>
      <w:r w:rsidRPr="008A7C02">
        <w:rPr>
          <w:rFonts w:asciiTheme="majorHAnsi" w:hAnsiTheme="majorHAnsi"/>
          <w:sz w:val="24"/>
          <w:szCs w:val="24"/>
        </w:rPr>
        <w:t>.</w:t>
      </w:r>
    </w:p>
    <w:p w:rsidR="00461027" w:rsidRPr="008A7C02" w:rsidRDefault="00461027" w:rsidP="00F961FA">
      <w:pPr>
        <w:pStyle w:val="ListParagraph"/>
        <w:numPr>
          <w:ilvl w:val="0"/>
          <w:numId w:val="8"/>
        </w:numPr>
        <w:tabs>
          <w:tab w:val="left" w:pos="1276"/>
        </w:tabs>
        <w:spacing w:after="240" w:line="360" w:lineRule="auto"/>
        <w:ind w:left="1276" w:hanging="643"/>
        <w:rPr>
          <w:rFonts w:asciiTheme="majorHAnsi" w:hAnsiTheme="majorHAnsi"/>
          <w:sz w:val="24"/>
          <w:szCs w:val="24"/>
        </w:rPr>
      </w:pPr>
      <w:r w:rsidRPr="008A7C02">
        <w:rPr>
          <w:rFonts w:asciiTheme="majorHAnsi" w:hAnsiTheme="majorHAnsi"/>
          <w:sz w:val="24"/>
          <w:szCs w:val="24"/>
        </w:rPr>
        <w:t>Sumber daya manusia yang menangani layanan informasi public beserta kualifikasinya</w:t>
      </w:r>
    </w:p>
    <w:p w:rsidR="0045772E" w:rsidRPr="008A7C02" w:rsidRDefault="00B31B24" w:rsidP="00D862EE">
      <w:pPr>
        <w:pStyle w:val="ListParagraph"/>
        <w:spacing w:line="360" w:lineRule="auto"/>
        <w:ind w:left="1276"/>
        <w:jc w:val="both"/>
        <w:rPr>
          <w:rFonts w:asciiTheme="majorHAnsi" w:hAnsiTheme="majorHAnsi"/>
          <w:sz w:val="24"/>
          <w:szCs w:val="24"/>
        </w:rPr>
      </w:pPr>
      <w:r w:rsidRPr="008A7C02">
        <w:rPr>
          <w:rFonts w:asciiTheme="majorHAnsi" w:hAnsiTheme="majorHAnsi"/>
          <w:sz w:val="24"/>
          <w:szCs w:val="24"/>
        </w:rPr>
        <w:t xml:space="preserve">Informasi mengenai sumber daya manusia yang menangani layanan Informasi Publik di </w:t>
      </w:r>
      <w:r w:rsidR="00A51481">
        <w:rPr>
          <w:rFonts w:asciiTheme="majorHAnsi" w:hAnsiTheme="majorHAnsi"/>
          <w:sz w:val="24"/>
          <w:szCs w:val="24"/>
        </w:rPr>
        <w:t>Kecamatan Tegalrejo</w:t>
      </w:r>
      <w:r w:rsidRPr="008A7C02">
        <w:rPr>
          <w:rFonts w:asciiTheme="majorHAnsi" w:hAnsiTheme="majorHAnsi"/>
          <w:sz w:val="24"/>
          <w:szCs w:val="24"/>
        </w:rPr>
        <w:t xml:space="preserve"> Kabupaten Magelang.</w:t>
      </w:r>
    </w:p>
    <w:p w:rsidR="00461027" w:rsidRPr="008A7C02" w:rsidRDefault="00461027" w:rsidP="00F961FA">
      <w:pPr>
        <w:pStyle w:val="ListParagraph"/>
        <w:numPr>
          <w:ilvl w:val="0"/>
          <w:numId w:val="8"/>
        </w:numPr>
        <w:tabs>
          <w:tab w:val="left" w:pos="1276"/>
        </w:tabs>
        <w:spacing w:after="240" w:line="360" w:lineRule="auto"/>
        <w:ind w:left="1276" w:hanging="643"/>
        <w:rPr>
          <w:rFonts w:asciiTheme="majorHAnsi" w:hAnsiTheme="majorHAnsi"/>
          <w:sz w:val="24"/>
          <w:szCs w:val="24"/>
        </w:rPr>
      </w:pPr>
      <w:r w:rsidRPr="008A7C02">
        <w:rPr>
          <w:rFonts w:asciiTheme="majorHAnsi" w:hAnsiTheme="majorHAnsi"/>
          <w:sz w:val="24"/>
          <w:szCs w:val="24"/>
        </w:rPr>
        <w:t>Anggaran layanan informasi publik serta laporan pengunaannya</w:t>
      </w:r>
    </w:p>
    <w:p w:rsidR="00B31B24" w:rsidRDefault="0045772E" w:rsidP="00D862EE">
      <w:pPr>
        <w:pStyle w:val="ListParagraph"/>
        <w:tabs>
          <w:tab w:val="left" w:pos="1276"/>
        </w:tabs>
        <w:spacing w:after="240" w:line="360" w:lineRule="auto"/>
        <w:ind w:left="1276"/>
        <w:rPr>
          <w:rFonts w:asciiTheme="majorHAnsi" w:hAnsiTheme="majorHAnsi"/>
          <w:sz w:val="24"/>
          <w:szCs w:val="24"/>
        </w:rPr>
      </w:pPr>
      <w:r w:rsidRPr="008A7C02">
        <w:rPr>
          <w:rFonts w:asciiTheme="majorHAnsi" w:hAnsiTheme="majorHAnsi"/>
          <w:sz w:val="24"/>
          <w:szCs w:val="24"/>
        </w:rPr>
        <w:t xml:space="preserve">Terdapat pada Dokumen Pelaksanaan Anggaran </w:t>
      </w:r>
      <w:r w:rsidR="005143E1">
        <w:rPr>
          <w:rFonts w:asciiTheme="majorHAnsi" w:hAnsiTheme="majorHAnsi"/>
          <w:sz w:val="24"/>
          <w:szCs w:val="24"/>
          <w:lang w:val="id-ID"/>
        </w:rPr>
        <w:t>Kecamatan Tegalrejo</w:t>
      </w:r>
    </w:p>
    <w:p w:rsidR="00364FCF" w:rsidRPr="00364FCF" w:rsidRDefault="00364FCF" w:rsidP="00D862EE">
      <w:pPr>
        <w:pStyle w:val="ListParagraph"/>
        <w:tabs>
          <w:tab w:val="left" w:pos="1276"/>
        </w:tabs>
        <w:spacing w:after="240" w:line="360" w:lineRule="auto"/>
        <w:ind w:left="1276"/>
        <w:rPr>
          <w:rFonts w:asciiTheme="majorHAnsi" w:hAnsiTheme="majorHAnsi"/>
          <w:sz w:val="24"/>
          <w:szCs w:val="24"/>
        </w:rPr>
      </w:pPr>
    </w:p>
    <w:p w:rsidR="00461027" w:rsidRPr="008A7C02" w:rsidRDefault="00461027" w:rsidP="00F961FA">
      <w:pPr>
        <w:pStyle w:val="ListParagraph"/>
        <w:numPr>
          <w:ilvl w:val="0"/>
          <w:numId w:val="8"/>
        </w:numPr>
        <w:tabs>
          <w:tab w:val="left" w:pos="1276"/>
        </w:tabs>
        <w:spacing w:after="240" w:line="360" w:lineRule="auto"/>
        <w:ind w:left="1276" w:hanging="643"/>
        <w:jc w:val="both"/>
        <w:rPr>
          <w:rFonts w:asciiTheme="majorHAnsi" w:hAnsiTheme="majorHAnsi"/>
          <w:sz w:val="24"/>
          <w:szCs w:val="24"/>
        </w:rPr>
      </w:pPr>
      <w:r w:rsidRPr="008A7C02">
        <w:rPr>
          <w:rFonts w:asciiTheme="majorHAnsi" w:hAnsiTheme="majorHAnsi"/>
          <w:sz w:val="24"/>
          <w:szCs w:val="24"/>
        </w:rPr>
        <w:lastRenderedPageBreak/>
        <w:t>Jumlah, jenis dan gambaran umum pelanggaran yang ditemukan dalam pengawasan internal serta laporan penindakannya</w:t>
      </w:r>
      <w:r w:rsidR="00B31B24" w:rsidRPr="008A7C02">
        <w:rPr>
          <w:rFonts w:asciiTheme="majorHAnsi" w:hAnsiTheme="majorHAnsi"/>
          <w:sz w:val="24"/>
          <w:szCs w:val="24"/>
        </w:rPr>
        <w:t>.</w:t>
      </w:r>
    </w:p>
    <w:p w:rsidR="00B31B24" w:rsidRPr="008A7C02" w:rsidRDefault="00F059D7" w:rsidP="00D862EE">
      <w:pPr>
        <w:pStyle w:val="ListParagraph"/>
        <w:tabs>
          <w:tab w:val="left" w:pos="1276"/>
        </w:tabs>
        <w:spacing w:after="240" w:line="360" w:lineRule="auto"/>
        <w:ind w:left="1276"/>
        <w:jc w:val="both"/>
        <w:rPr>
          <w:rFonts w:asciiTheme="majorHAnsi" w:hAnsiTheme="majorHAnsi"/>
          <w:sz w:val="24"/>
          <w:szCs w:val="24"/>
        </w:rPr>
      </w:pPr>
      <w:r w:rsidRPr="008A7C02">
        <w:rPr>
          <w:rFonts w:asciiTheme="majorHAnsi" w:hAnsiTheme="majorHAnsi"/>
          <w:b/>
          <w:i/>
          <w:sz w:val="24"/>
          <w:szCs w:val="24"/>
          <w:u w:val="single"/>
        </w:rPr>
        <w:t>N I H I L</w:t>
      </w:r>
    </w:p>
    <w:p w:rsidR="00461027" w:rsidRPr="008A7C02" w:rsidRDefault="00461027" w:rsidP="00F961FA">
      <w:pPr>
        <w:pStyle w:val="ListParagraph"/>
        <w:numPr>
          <w:ilvl w:val="0"/>
          <w:numId w:val="8"/>
        </w:numPr>
        <w:tabs>
          <w:tab w:val="left" w:pos="1276"/>
        </w:tabs>
        <w:spacing w:after="240" w:line="360" w:lineRule="auto"/>
        <w:ind w:left="1276" w:hanging="643"/>
        <w:rPr>
          <w:rFonts w:asciiTheme="majorHAnsi" w:hAnsiTheme="majorHAnsi"/>
          <w:sz w:val="24"/>
          <w:szCs w:val="24"/>
        </w:rPr>
      </w:pPr>
      <w:r w:rsidRPr="008A7C02">
        <w:rPr>
          <w:rFonts w:asciiTheme="majorHAnsi" w:hAnsiTheme="majorHAnsi"/>
          <w:sz w:val="24"/>
          <w:szCs w:val="24"/>
        </w:rPr>
        <w:t>Daftar serta hasil-hasil penelitian yang dilakukan</w:t>
      </w:r>
    </w:p>
    <w:p w:rsidR="00B31B24" w:rsidRPr="008A7C02" w:rsidRDefault="00F059D7" w:rsidP="00D862EE">
      <w:pPr>
        <w:pStyle w:val="ListParagraph"/>
        <w:tabs>
          <w:tab w:val="left" w:pos="1276"/>
        </w:tabs>
        <w:spacing w:after="240" w:line="360" w:lineRule="auto"/>
        <w:ind w:left="1276"/>
        <w:rPr>
          <w:rFonts w:asciiTheme="majorHAnsi" w:hAnsiTheme="majorHAnsi"/>
          <w:sz w:val="24"/>
          <w:szCs w:val="24"/>
        </w:rPr>
      </w:pPr>
      <w:r w:rsidRPr="008A7C02">
        <w:rPr>
          <w:rFonts w:asciiTheme="majorHAnsi" w:hAnsiTheme="majorHAnsi"/>
          <w:b/>
          <w:i/>
          <w:sz w:val="24"/>
          <w:szCs w:val="24"/>
          <w:u w:val="single"/>
        </w:rPr>
        <w:t>N I H I L</w:t>
      </w:r>
    </w:p>
    <w:p w:rsidR="00461027" w:rsidRPr="008A7C02" w:rsidRDefault="00461027" w:rsidP="00F961FA">
      <w:pPr>
        <w:pStyle w:val="ListParagraph"/>
        <w:numPr>
          <w:ilvl w:val="0"/>
          <w:numId w:val="8"/>
        </w:numPr>
        <w:tabs>
          <w:tab w:val="left" w:pos="1276"/>
        </w:tabs>
        <w:spacing w:after="240" w:line="360" w:lineRule="auto"/>
        <w:ind w:left="1276" w:hanging="643"/>
        <w:rPr>
          <w:rFonts w:asciiTheme="majorHAnsi" w:hAnsiTheme="majorHAnsi"/>
          <w:b/>
          <w:sz w:val="24"/>
          <w:szCs w:val="24"/>
          <w:u w:val="single"/>
        </w:rPr>
      </w:pPr>
      <w:r w:rsidRPr="008A7C02">
        <w:rPr>
          <w:rFonts w:asciiTheme="majorHAnsi" w:hAnsiTheme="majorHAnsi"/>
          <w:sz w:val="24"/>
          <w:szCs w:val="24"/>
        </w:rPr>
        <w:t>Informasi dan kebijakan yang disampaikan pejabat public dalam pertemuan yang terbuka untuk umum</w:t>
      </w:r>
    </w:p>
    <w:p w:rsidR="00B31B24" w:rsidRPr="008A7C02" w:rsidRDefault="00F059D7" w:rsidP="00D862EE">
      <w:pPr>
        <w:pStyle w:val="ListParagraph"/>
        <w:tabs>
          <w:tab w:val="left" w:pos="1276"/>
        </w:tabs>
        <w:spacing w:after="240" w:line="360" w:lineRule="auto"/>
        <w:ind w:left="1276"/>
        <w:rPr>
          <w:rFonts w:asciiTheme="majorHAnsi" w:hAnsiTheme="majorHAnsi"/>
          <w:sz w:val="24"/>
          <w:szCs w:val="24"/>
        </w:rPr>
      </w:pPr>
      <w:r w:rsidRPr="008A7C02">
        <w:rPr>
          <w:rFonts w:asciiTheme="majorHAnsi" w:hAnsiTheme="majorHAnsi"/>
          <w:b/>
          <w:i/>
          <w:sz w:val="24"/>
          <w:szCs w:val="24"/>
          <w:u w:val="single"/>
        </w:rPr>
        <w:t>N I H I L</w:t>
      </w:r>
    </w:p>
    <w:p w:rsidR="00461027" w:rsidRPr="008A7C02" w:rsidRDefault="00461027" w:rsidP="008A7C02">
      <w:pPr>
        <w:pStyle w:val="ListParagraph"/>
        <w:spacing w:after="240" w:line="360" w:lineRule="auto"/>
        <w:ind w:left="436"/>
        <w:rPr>
          <w:rFonts w:asciiTheme="majorHAnsi" w:hAnsiTheme="majorHAnsi"/>
          <w:b/>
          <w:sz w:val="24"/>
          <w:szCs w:val="24"/>
          <w:u w:val="single"/>
        </w:rPr>
      </w:pPr>
    </w:p>
    <w:p w:rsidR="00F011B3" w:rsidRPr="008A7C02" w:rsidRDefault="00F011B3" w:rsidP="00F961FA">
      <w:pPr>
        <w:pStyle w:val="ListParagraph"/>
        <w:numPr>
          <w:ilvl w:val="0"/>
          <w:numId w:val="2"/>
        </w:numPr>
        <w:spacing w:after="240" w:line="360" w:lineRule="auto"/>
        <w:ind w:left="-284" w:hanging="357"/>
        <w:rPr>
          <w:rFonts w:asciiTheme="majorHAnsi" w:hAnsiTheme="majorHAnsi"/>
          <w:b/>
          <w:sz w:val="24"/>
          <w:szCs w:val="24"/>
          <w:u w:val="single"/>
        </w:rPr>
      </w:pPr>
      <w:r w:rsidRPr="008A7C02">
        <w:rPr>
          <w:rFonts w:asciiTheme="majorHAnsi" w:hAnsiTheme="majorHAnsi"/>
          <w:b/>
          <w:sz w:val="24"/>
          <w:szCs w:val="24"/>
          <w:u w:val="single"/>
        </w:rPr>
        <w:t>INFORMASI YANG DIKECUALIKAN</w:t>
      </w:r>
    </w:p>
    <w:p w:rsidR="00661980" w:rsidRPr="008A7C02" w:rsidRDefault="00661980" w:rsidP="008A7C02">
      <w:pPr>
        <w:pStyle w:val="ListParagraph"/>
        <w:spacing w:after="240" w:line="360" w:lineRule="auto"/>
        <w:ind w:left="-284"/>
        <w:rPr>
          <w:rFonts w:asciiTheme="majorHAnsi" w:hAnsiTheme="majorHAnsi"/>
          <w:sz w:val="24"/>
          <w:szCs w:val="24"/>
        </w:rPr>
      </w:pPr>
    </w:p>
    <w:p w:rsidR="00661980" w:rsidRPr="008A7C02" w:rsidRDefault="006D57B3" w:rsidP="008A7C02">
      <w:pPr>
        <w:pStyle w:val="ListParagraph"/>
        <w:spacing w:after="240" w:line="360" w:lineRule="auto"/>
        <w:ind w:left="-284"/>
        <w:rPr>
          <w:rFonts w:asciiTheme="majorHAnsi" w:hAnsiTheme="majorHAnsi"/>
          <w:b/>
          <w:i/>
          <w:sz w:val="24"/>
          <w:szCs w:val="24"/>
          <w:u w:val="single"/>
        </w:rPr>
      </w:pPr>
      <w:r w:rsidRPr="008A7C02">
        <w:rPr>
          <w:rFonts w:asciiTheme="majorHAnsi" w:hAnsiTheme="majorHAnsi"/>
          <w:b/>
          <w:i/>
          <w:sz w:val="24"/>
          <w:szCs w:val="24"/>
          <w:u w:val="single"/>
        </w:rPr>
        <w:t>H I H I L</w:t>
      </w:r>
    </w:p>
    <w:p w:rsidR="00B31B24" w:rsidRPr="008A7C02" w:rsidRDefault="00A51481" w:rsidP="00A050A6">
      <w:pPr>
        <w:pStyle w:val="ListParagraph"/>
        <w:spacing w:after="240" w:line="240" w:lineRule="auto"/>
        <w:ind w:left="4395"/>
        <w:jc w:val="center"/>
        <w:rPr>
          <w:rFonts w:asciiTheme="majorHAnsi" w:hAnsiTheme="majorHAnsi"/>
          <w:sz w:val="24"/>
          <w:szCs w:val="24"/>
        </w:rPr>
      </w:pPr>
      <w:r>
        <w:rPr>
          <w:rFonts w:asciiTheme="majorHAnsi" w:hAnsiTheme="majorHAnsi"/>
          <w:sz w:val="24"/>
          <w:szCs w:val="24"/>
        </w:rPr>
        <w:t>Camat Tegalrejo</w:t>
      </w:r>
    </w:p>
    <w:p w:rsidR="00E63B92" w:rsidRDefault="00E63B92" w:rsidP="00A050A6">
      <w:pPr>
        <w:pStyle w:val="ListParagraph"/>
        <w:spacing w:after="240" w:line="240" w:lineRule="auto"/>
        <w:ind w:left="4395"/>
        <w:jc w:val="center"/>
        <w:rPr>
          <w:rFonts w:asciiTheme="majorHAnsi" w:hAnsiTheme="majorHAnsi"/>
          <w:sz w:val="24"/>
          <w:szCs w:val="24"/>
        </w:rPr>
      </w:pPr>
    </w:p>
    <w:p w:rsidR="00A050A6" w:rsidRDefault="00A050A6" w:rsidP="00A050A6">
      <w:pPr>
        <w:pStyle w:val="ListParagraph"/>
        <w:spacing w:after="240" w:line="240" w:lineRule="auto"/>
        <w:ind w:left="4395"/>
        <w:jc w:val="center"/>
        <w:rPr>
          <w:rFonts w:asciiTheme="majorHAnsi" w:hAnsiTheme="majorHAnsi"/>
          <w:sz w:val="24"/>
          <w:szCs w:val="24"/>
        </w:rPr>
      </w:pPr>
    </w:p>
    <w:p w:rsidR="00A050A6" w:rsidRPr="008A7C02" w:rsidRDefault="00A050A6" w:rsidP="00A050A6">
      <w:pPr>
        <w:pStyle w:val="ListParagraph"/>
        <w:spacing w:after="240" w:line="240" w:lineRule="auto"/>
        <w:ind w:left="4395"/>
        <w:jc w:val="center"/>
        <w:rPr>
          <w:rFonts w:asciiTheme="majorHAnsi" w:hAnsiTheme="majorHAnsi"/>
          <w:sz w:val="24"/>
          <w:szCs w:val="24"/>
        </w:rPr>
      </w:pPr>
    </w:p>
    <w:p w:rsidR="00E63B92" w:rsidRPr="008A7C02" w:rsidRDefault="00A51481" w:rsidP="00A050A6">
      <w:pPr>
        <w:pStyle w:val="ListParagraph"/>
        <w:spacing w:after="240" w:line="240" w:lineRule="auto"/>
        <w:ind w:left="4395"/>
        <w:jc w:val="center"/>
        <w:rPr>
          <w:rFonts w:asciiTheme="majorHAnsi" w:hAnsiTheme="majorHAnsi"/>
          <w:b/>
          <w:sz w:val="24"/>
          <w:szCs w:val="24"/>
          <w:u w:val="single"/>
        </w:rPr>
      </w:pPr>
      <w:r>
        <w:rPr>
          <w:rFonts w:asciiTheme="majorHAnsi" w:hAnsiTheme="majorHAnsi"/>
          <w:b/>
          <w:sz w:val="24"/>
          <w:szCs w:val="24"/>
          <w:u w:val="single"/>
        </w:rPr>
        <w:t>MUHTASOR, S.Sos</w:t>
      </w:r>
    </w:p>
    <w:p w:rsidR="00E63B92" w:rsidRPr="008A7C02" w:rsidRDefault="00A51481" w:rsidP="00A050A6">
      <w:pPr>
        <w:pStyle w:val="ListParagraph"/>
        <w:spacing w:after="240" w:line="240" w:lineRule="auto"/>
        <w:ind w:left="4395"/>
        <w:jc w:val="center"/>
        <w:rPr>
          <w:rFonts w:asciiTheme="majorHAnsi" w:hAnsiTheme="majorHAnsi"/>
          <w:sz w:val="24"/>
          <w:szCs w:val="24"/>
        </w:rPr>
      </w:pPr>
      <w:r>
        <w:rPr>
          <w:rFonts w:asciiTheme="majorHAnsi" w:hAnsiTheme="majorHAnsi"/>
          <w:sz w:val="24"/>
          <w:szCs w:val="24"/>
        </w:rPr>
        <w:t>Pembina</w:t>
      </w:r>
      <w:r w:rsidR="000324F5">
        <w:rPr>
          <w:rFonts w:asciiTheme="majorHAnsi" w:hAnsiTheme="majorHAnsi"/>
          <w:sz w:val="24"/>
          <w:szCs w:val="24"/>
        </w:rPr>
        <w:t xml:space="preserve"> Tk. I</w:t>
      </w:r>
    </w:p>
    <w:p w:rsidR="00E63B92" w:rsidRPr="008A7C02" w:rsidRDefault="000324F5" w:rsidP="00A050A6">
      <w:pPr>
        <w:pStyle w:val="ListParagraph"/>
        <w:spacing w:after="240" w:line="240" w:lineRule="auto"/>
        <w:ind w:left="4395"/>
        <w:jc w:val="center"/>
        <w:rPr>
          <w:rFonts w:asciiTheme="majorHAnsi" w:hAnsiTheme="majorHAnsi"/>
          <w:sz w:val="24"/>
          <w:szCs w:val="24"/>
        </w:rPr>
      </w:pPr>
      <w:r>
        <w:rPr>
          <w:rFonts w:asciiTheme="majorHAnsi" w:hAnsiTheme="majorHAnsi"/>
          <w:sz w:val="24"/>
          <w:szCs w:val="24"/>
        </w:rPr>
        <w:t xml:space="preserve"> </w:t>
      </w:r>
      <w:r w:rsidR="00E63B92" w:rsidRPr="008A7C02">
        <w:rPr>
          <w:rFonts w:asciiTheme="majorHAnsi" w:hAnsiTheme="majorHAnsi"/>
          <w:sz w:val="24"/>
          <w:szCs w:val="24"/>
        </w:rPr>
        <w:t>NIP. 19</w:t>
      </w:r>
      <w:r w:rsidR="00A51481">
        <w:rPr>
          <w:rFonts w:asciiTheme="majorHAnsi" w:hAnsiTheme="majorHAnsi"/>
          <w:sz w:val="24"/>
          <w:szCs w:val="24"/>
        </w:rPr>
        <w:t>6610061986071001</w:t>
      </w:r>
    </w:p>
    <w:sectPr w:rsidR="00E63B92" w:rsidRPr="008A7C02" w:rsidSect="00CF619B">
      <w:headerReference w:type="default" r:id="rId10"/>
      <w:footerReference w:type="default" r:id="rId11"/>
      <w:pgSz w:w="12242" w:h="18722" w:code="14"/>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838" w:rsidRDefault="00F20838" w:rsidP="00BD7079">
      <w:pPr>
        <w:spacing w:after="0" w:line="240" w:lineRule="auto"/>
      </w:pPr>
      <w:r>
        <w:separator/>
      </w:r>
    </w:p>
  </w:endnote>
  <w:endnote w:type="continuationSeparator" w:id="1">
    <w:p w:rsidR="00F20838" w:rsidRDefault="00F20838" w:rsidP="00BD7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FPEF">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52"/>
      <w:docPartObj>
        <w:docPartGallery w:val="Page Numbers (Bottom of Page)"/>
        <w:docPartUnique/>
      </w:docPartObj>
    </w:sdtPr>
    <w:sdtContent>
      <w:p w:rsidR="009B7861" w:rsidRDefault="009B7861" w:rsidP="00B80C4F">
        <w:pPr>
          <w:pStyle w:val="Footer"/>
          <w:jc w:val="right"/>
        </w:pPr>
        <w:r w:rsidRPr="00A050A6">
          <w:rPr>
            <w:rFonts w:asciiTheme="majorHAnsi" w:hAnsiTheme="majorHAnsi"/>
            <w:i/>
          </w:rPr>
          <w:t xml:space="preserve">DIP </w:t>
        </w:r>
        <w:r>
          <w:rPr>
            <w:rFonts w:asciiTheme="majorHAnsi" w:hAnsiTheme="majorHAnsi"/>
            <w:i/>
            <w:lang w:val="id-ID"/>
          </w:rPr>
          <w:t>Kecamatan Tegalrejo</w:t>
        </w:r>
        <w:r>
          <w:rPr>
            <w:rFonts w:asciiTheme="majorHAnsi" w:hAnsiTheme="majorHAnsi"/>
            <w:i/>
          </w:rPr>
          <w:t xml:space="preserve"> Kab. Magelang  </w:t>
        </w:r>
        <w:fldSimple w:instr=" PAGE   \* MERGEFORMAT ">
          <w:r w:rsidR="00AB4AA1">
            <w:rPr>
              <w:noProof/>
            </w:rPr>
            <w:t>15</w:t>
          </w:r>
        </w:fldSimple>
      </w:p>
    </w:sdtContent>
  </w:sdt>
  <w:p w:rsidR="009B7861" w:rsidRPr="00A050A6" w:rsidRDefault="009B7861" w:rsidP="008A7C02">
    <w:pPr>
      <w:pStyle w:val="Footer"/>
      <w:jc w:val="right"/>
      <w:rPr>
        <w:rFonts w:ascii="Arial Narrow" w:hAnsi="Arial Narrow"/>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838" w:rsidRDefault="00F20838" w:rsidP="00BD7079">
      <w:pPr>
        <w:spacing w:after="0" w:line="240" w:lineRule="auto"/>
      </w:pPr>
      <w:r>
        <w:separator/>
      </w:r>
    </w:p>
  </w:footnote>
  <w:footnote w:type="continuationSeparator" w:id="1">
    <w:p w:rsidR="00F20838" w:rsidRDefault="00F20838" w:rsidP="00BD7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61" w:rsidRDefault="009B7861">
    <w:pPr>
      <w:pStyle w:val="Header"/>
      <w:jc w:val="right"/>
    </w:pPr>
  </w:p>
  <w:p w:rsidR="009B7861" w:rsidRDefault="009B7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0733"/>
    <w:multiLevelType w:val="hybridMultilevel"/>
    <w:tmpl w:val="978E9B6A"/>
    <w:lvl w:ilvl="0" w:tplc="04210011">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
    <w:nsid w:val="119948BC"/>
    <w:multiLevelType w:val="hybridMultilevel"/>
    <w:tmpl w:val="2280C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AA47AC"/>
    <w:multiLevelType w:val="hybridMultilevel"/>
    <w:tmpl w:val="978E9B6A"/>
    <w:lvl w:ilvl="0" w:tplc="04210011">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3">
    <w:nsid w:val="270401EC"/>
    <w:multiLevelType w:val="hybridMultilevel"/>
    <w:tmpl w:val="EA8EC8A8"/>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27E70E62"/>
    <w:multiLevelType w:val="hybridMultilevel"/>
    <w:tmpl w:val="160E7B26"/>
    <w:lvl w:ilvl="0" w:tplc="5C28F2EE">
      <w:start w:val="1"/>
      <w:numFmt w:val="decimal"/>
      <w:lvlText w:val="t.%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44EA4"/>
    <w:multiLevelType w:val="hybridMultilevel"/>
    <w:tmpl w:val="E2D24AE4"/>
    <w:lvl w:ilvl="0" w:tplc="282C76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5053AF3"/>
    <w:multiLevelType w:val="hybridMultilevel"/>
    <w:tmpl w:val="3E40A3FC"/>
    <w:lvl w:ilvl="0" w:tplc="907C60A0">
      <w:start w:val="1"/>
      <w:numFmt w:val="lowerLetter"/>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7">
    <w:nsid w:val="36510DB9"/>
    <w:multiLevelType w:val="hybridMultilevel"/>
    <w:tmpl w:val="A6CC62E6"/>
    <w:lvl w:ilvl="0" w:tplc="7ADE03AA">
      <w:start w:val="1"/>
      <w:numFmt w:val="lowerLetter"/>
      <w:lvlText w:val="%1."/>
      <w:lvlJc w:val="left"/>
      <w:pPr>
        <w:ind w:left="436" w:hanging="360"/>
      </w:pPr>
      <w:rPr>
        <w:b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nsid w:val="37976561"/>
    <w:multiLevelType w:val="hybridMultilevel"/>
    <w:tmpl w:val="26D061AA"/>
    <w:lvl w:ilvl="0" w:tplc="F656F786">
      <w:start w:val="1"/>
      <w:numFmt w:val="decimal"/>
      <w:lvlText w:val="u.%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923DD"/>
    <w:multiLevelType w:val="hybridMultilevel"/>
    <w:tmpl w:val="1D080A02"/>
    <w:lvl w:ilvl="0" w:tplc="4126C594">
      <w:start w:val="1"/>
      <w:numFmt w:val="lowerLetter"/>
      <w:lvlText w:val="%1."/>
      <w:lvlJc w:val="left"/>
      <w:pPr>
        <w:ind w:left="436" w:hanging="360"/>
      </w:pPr>
      <w:rPr>
        <w:b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nsid w:val="3DD66BBF"/>
    <w:multiLevelType w:val="hybridMultilevel"/>
    <w:tmpl w:val="E890A348"/>
    <w:lvl w:ilvl="0" w:tplc="53D8E904">
      <w:start w:val="3"/>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1">
    <w:nsid w:val="3E71335C"/>
    <w:multiLevelType w:val="hybridMultilevel"/>
    <w:tmpl w:val="CC0A58B8"/>
    <w:lvl w:ilvl="0" w:tplc="EBB6507E">
      <w:start w:val="1"/>
      <w:numFmt w:val="decimal"/>
      <w:lvlText w:val="%1."/>
      <w:lvlJc w:val="left"/>
      <w:pPr>
        <w:ind w:left="776" w:hanging="360"/>
      </w:pPr>
      <w:rPr>
        <w:rFonts w:ascii="Bookman Old Style" w:eastAsiaTheme="minorHAnsi" w:hAnsi="Bookman Old Style" w:cs="Bookman Old Style+FPEF"/>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2">
    <w:nsid w:val="4BCC0B6F"/>
    <w:multiLevelType w:val="hybridMultilevel"/>
    <w:tmpl w:val="802A36CC"/>
    <w:lvl w:ilvl="0" w:tplc="8DF67F26">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4E9C6DFB"/>
    <w:multiLevelType w:val="hybridMultilevel"/>
    <w:tmpl w:val="39ACD556"/>
    <w:lvl w:ilvl="0" w:tplc="825A18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198687A"/>
    <w:multiLevelType w:val="hybridMultilevel"/>
    <w:tmpl w:val="D1B828EA"/>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2F41D64"/>
    <w:multiLevelType w:val="hybridMultilevel"/>
    <w:tmpl w:val="978E9B6A"/>
    <w:lvl w:ilvl="0" w:tplc="04210011">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6">
    <w:nsid w:val="5B1338DE"/>
    <w:multiLevelType w:val="hybridMultilevel"/>
    <w:tmpl w:val="CD061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6658D"/>
    <w:multiLevelType w:val="hybridMultilevel"/>
    <w:tmpl w:val="FAF8C652"/>
    <w:lvl w:ilvl="0" w:tplc="EB5CC4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67668F"/>
    <w:multiLevelType w:val="hybridMultilevel"/>
    <w:tmpl w:val="9FE82284"/>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60671270"/>
    <w:multiLevelType w:val="hybridMultilevel"/>
    <w:tmpl w:val="5C78D0C4"/>
    <w:lvl w:ilvl="0" w:tplc="0421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BD95A"/>
    <w:multiLevelType w:val="hybridMultilevel"/>
    <w:tmpl w:val="7DC6A11A"/>
    <w:lvl w:ilvl="0" w:tplc="02B08490">
      <w:start w:val="2"/>
      <w:numFmt w:val="decimal"/>
      <w:lvlText w:val="(%1)"/>
      <w:lvlJc w:val="left"/>
    </w:lvl>
    <w:lvl w:ilvl="1" w:tplc="2C6A4FD2">
      <w:start w:val="1"/>
      <w:numFmt w:val="lowerLetter"/>
      <w:lvlText w:val="%2."/>
      <w:lvlJc w:val="left"/>
    </w:lvl>
    <w:lvl w:ilvl="2" w:tplc="82E28148">
      <w:numFmt w:val="decimal"/>
      <w:lvlText w:val=""/>
      <w:lvlJc w:val="left"/>
    </w:lvl>
    <w:lvl w:ilvl="3" w:tplc="4680FDC8">
      <w:numFmt w:val="decimal"/>
      <w:lvlText w:val=""/>
      <w:lvlJc w:val="left"/>
    </w:lvl>
    <w:lvl w:ilvl="4" w:tplc="9EAA45F4">
      <w:numFmt w:val="decimal"/>
      <w:lvlText w:val=""/>
      <w:lvlJc w:val="left"/>
    </w:lvl>
    <w:lvl w:ilvl="5" w:tplc="14AA0834">
      <w:numFmt w:val="decimal"/>
      <w:lvlText w:val=""/>
      <w:lvlJc w:val="left"/>
    </w:lvl>
    <w:lvl w:ilvl="6" w:tplc="2020E54A">
      <w:numFmt w:val="decimal"/>
      <w:lvlText w:val=""/>
      <w:lvlJc w:val="left"/>
    </w:lvl>
    <w:lvl w:ilvl="7" w:tplc="E7009B4C">
      <w:numFmt w:val="decimal"/>
      <w:lvlText w:val=""/>
      <w:lvlJc w:val="left"/>
    </w:lvl>
    <w:lvl w:ilvl="8" w:tplc="54E0692E">
      <w:numFmt w:val="decimal"/>
      <w:lvlText w:val=""/>
      <w:lvlJc w:val="left"/>
    </w:lvl>
  </w:abstractNum>
  <w:abstractNum w:abstractNumId="21">
    <w:nsid w:val="62C91256"/>
    <w:multiLevelType w:val="hybridMultilevel"/>
    <w:tmpl w:val="89A03C16"/>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66469A0"/>
    <w:multiLevelType w:val="hybridMultilevel"/>
    <w:tmpl w:val="2AD6CE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11C0E6D"/>
    <w:multiLevelType w:val="hybridMultilevel"/>
    <w:tmpl w:val="5DCA8F54"/>
    <w:lvl w:ilvl="0" w:tplc="EB5CC4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7566C6F"/>
    <w:multiLevelType w:val="hybridMultilevel"/>
    <w:tmpl w:val="3668AF12"/>
    <w:lvl w:ilvl="0" w:tplc="FBBE7312">
      <w:start w:val="1"/>
      <w:numFmt w:val="decimal"/>
      <w:lvlText w:val="a.%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E86069"/>
    <w:multiLevelType w:val="hybridMultilevel"/>
    <w:tmpl w:val="E6608D6E"/>
    <w:lvl w:ilvl="0" w:tplc="5C524140">
      <w:start w:val="1"/>
      <w:numFmt w:val="decimal"/>
      <w:lvlText w:val="b.%1."/>
      <w:lvlJc w:val="left"/>
      <w:pPr>
        <w:ind w:left="1156"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4"/>
  </w:num>
  <w:num w:numId="4">
    <w:abstractNumId w:val="8"/>
  </w:num>
  <w:num w:numId="5">
    <w:abstractNumId w:val="24"/>
  </w:num>
  <w:num w:numId="6">
    <w:abstractNumId w:val="7"/>
  </w:num>
  <w:num w:numId="7">
    <w:abstractNumId w:val="9"/>
  </w:num>
  <w:num w:numId="8">
    <w:abstractNumId w:val="25"/>
  </w:num>
  <w:num w:numId="9">
    <w:abstractNumId w:val="23"/>
  </w:num>
  <w:num w:numId="10">
    <w:abstractNumId w:val="1"/>
  </w:num>
  <w:num w:numId="11">
    <w:abstractNumId w:val="14"/>
  </w:num>
  <w:num w:numId="12">
    <w:abstractNumId w:val="18"/>
  </w:num>
  <w:num w:numId="13">
    <w:abstractNumId w:val="3"/>
  </w:num>
  <w:num w:numId="14">
    <w:abstractNumId w:val="21"/>
  </w:num>
  <w:num w:numId="15">
    <w:abstractNumId w:val="12"/>
  </w:num>
  <w:num w:numId="16">
    <w:abstractNumId w:val="17"/>
  </w:num>
  <w:num w:numId="17">
    <w:abstractNumId w:val="15"/>
  </w:num>
  <w:num w:numId="18">
    <w:abstractNumId w:val="2"/>
  </w:num>
  <w:num w:numId="19">
    <w:abstractNumId w:val="0"/>
  </w:num>
  <w:num w:numId="20">
    <w:abstractNumId w:val="6"/>
  </w:num>
  <w:num w:numId="21">
    <w:abstractNumId w:val="11"/>
  </w:num>
  <w:num w:numId="22">
    <w:abstractNumId w:val="20"/>
  </w:num>
  <w:num w:numId="23">
    <w:abstractNumId w:val="5"/>
  </w:num>
  <w:num w:numId="24">
    <w:abstractNumId w:val="13"/>
  </w:num>
  <w:num w:numId="25">
    <w:abstractNumId w:val="10"/>
  </w:num>
  <w:num w:numId="26">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0500C4"/>
    <w:rsid w:val="00024450"/>
    <w:rsid w:val="000324F5"/>
    <w:rsid w:val="00033A71"/>
    <w:rsid w:val="00040C4A"/>
    <w:rsid w:val="00045796"/>
    <w:rsid w:val="000500C4"/>
    <w:rsid w:val="000516C7"/>
    <w:rsid w:val="000554AE"/>
    <w:rsid w:val="000609CC"/>
    <w:rsid w:val="00070BF9"/>
    <w:rsid w:val="0007732F"/>
    <w:rsid w:val="000A39BE"/>
    <w:rsid w:val="000A6413"/>
    <w:rsid w:val="0010514F"/>
    <w:rsid w:val="00121264"/>
    <w:rsid w:val="00153E73"/>
    <w:rsid w:val="00180747"/>
    <w:rsid w:val="00197DC4"/>
    <w:rsid w:val="001B2AAE"/>
    <w:rsid w:val="001E74B3"/>
    <w:rsid w:val="00205A60"/>
    <w:rsid w:val="00224C98"/>
    <w:rsid w:val="00242596"/>
    <w:rsid w:val="002425B3"/>
    <w:rsid w:val="00275B44"/>
    <w:rsid w:val="002A71E6"/>
    <w:rsid w:val="002A739D"/>
    <w:rsid w:val="002F39C4"/>
    <w:rsid w:val="00364FCF"/>
    <w:rsid w:val="00380592"/>
    <w:rsid w:val="003845BA"/>
    <w:rsid w:val="003978E0"/>
    <w:rsid w:val="003D14EC"/>
    <w:rsid w:val="004122D3"/>
    <w:rsid w:val="004205CE"/>
    <w:rsid w:val="00422A7A"/>
    <w:rsid w:val="0045115D"/>
    <w:rsid w:val="0045772E"/>
    <w:rsid w:val="00461027"/>
    <w:rsid w:val="00465445"/>
    <w:rsid w:val="004945AE"/>
    <w:rsid w:val="004949B4"/>
    <w:rsid w:val="004A536D"/>
    <w:rsid w:val="004B70C9"/>
    <w:rsid w:val="004E3E96"/>
    <w:rsid w:val="00503691"/>
    <w:rsid w:val="00504E6F"/>
    <w:rsid w:val="005052C9"/>
    <w:rsid w:val="005143E1"/>
    <w:rsid w:val="005145BA"/>
    <w:rsid w:val="00532185"/>
    <w:rsid w:val="00532A0C"/>
    <w:rsid w:val="0054047C"/>
    <w:rsid w:val="005550EC"/>
    <w:rsid w:val="005A3013"/>
    <w:rsid w:val="006079C2"/>
    <w:rsid w:val="00661980"/>
    <w:rsid w:val="006B32FB"/>
    <w:rsid w:val="006C19DA"/>
    <w:rsid w:val="006D138F"/>
    <w:rsid w:val="006D57B3"/>
    <w:rsid w:val="006E15BA"/>
    <w:rsid w:val="006F22E6"/>
    <w:rsid w:val="006F2E7C"/>
    <w:rsid w:val="00710C5D"/>
    <w:rsid w:val="007309B0"/>
    <w:rsid w:val="0074389E"/>
    <w:rsid w:val="007472E1"/>
    <w:rsid w:val="00747A34"/>
    <w:rsid w:val="007925AC"/>
    <w:rsid w:val="007A0AB0"/>
    <w:rsid w:val="007A76DA"/>
    <w:rsid w:val="007B4E9C"/>
    <w:rsid w:val="00814A42"/>
    <w:rsid w:val="008440F4"/>
    <w:rsid w:val="008665A4"/>
    <w:rsid w:val="008675EF"/>
    <w:rsid w:val="00867D73"/>
    <w:rsid w:val="00882CA1"/>
    <w:rsid w:val="008A7C02"/>
    <w:rsid w:val="008C2F50"/>
    <w:rsid w:val="008E5219"/>
    <w:rsid w:val="0090374D"/>
    <w:rsid w:val="00984EF1"/>
    <w:rsid w:val="009A6E2B"/>
    <w:rsid w:val="009B7861"/>
    <w:rsid w:val="009C5A3E"/>
    <w:rsid w:val="009D33D5"/>
    <w:rsid w:val="009F397C"/>
    <w:rsid w:val="00A050A6"/>
    <w:rsid w:val="00A23546"/>
    <w:rsid w:val="00A255BD"/>
    <w:rsid w:val="00A419CD"/>
    <w:rsid w:val="00A51481"/>
    <w:rsid w:val="00A95671"/>
    <w:rsid w:val="00AB4AA1"/>
    <w:rsid w:val="00AD666D"/>
    <w:rsid w:val="00B31B24"/>
    <w:rsid w:val="00B6575B"/>
    <w:rsid w:val="00B80C4F"/>
    <w:rsid w:val="00BD7079"/>
    <w:rsid w:val="00C011CF"/>
    <w:rsid w:val="00C0317A"/>
    <w:rsid w:val="00C07D6C"/>
    <w:rsid w:val="00C12B96"/>
    <w:rsid w:val="00C31C61"/>
    <w:rsid w:val="00C36B0D"/>
    <w:rsid w:val="00C553C0"/>
    <w:rsid w:val="00C971FC"/>
    <w:rsid w:val="00CA5A3F"/>
    <w:rsid w:val="00CB4310"/>
    <w:rsid w:val="00CB6B4C"/>
    <w:rsid w:val="00CC2A5D"/>
    <w:rsid w:val="00CE6484"/>
    <w:rsid w:val="00CF619B"/>
    <w:rsid w:val="00D05231"/>
    <w:rsid w:val="00D862EE"/>
    <w:rsid w:val="00D879A6"/>
    <w:rsid w:val="00D907D9"/>
    <w:rsid w:val="00DA5198"/>
    <w:rsid w:val="00DE556D"/>
    <w:rsid w:val="00E109B1"/>
    <w:rsid w:val="00E147BC"/>
    <w:rsid w:val="00E23F9D"/>
    <w:rsid w:val="00E5217B"/>
    <w:rsid w:val="00E63B92"/>
    <w:rsid w:val="00E8512F"/>
    <w:rsid w:val="00E978F3"/>
    <w:rsid w:val="00EE361D"/>
    <w:rsid w:val="00EF0716"/>
    <w:rsid w:val="00F011B3"/>
    <w:rsid w:val="00F059D7"/>
    <w:rsid w:val="00F20838"/>
    <w:rsid w:val="00F3529C"/>
    <w:rsid w:val="00F433A8"/>
    <w:rsid w:val="00F47584"/>
    <w:rsid w:val="00F61D99"/>
    <w:rsid w:val="00F961FA"/>
    <w:rsid w:val="00FA0A77"/>
    <w:rsid w:val="00FA17AE"/>
    <w:rsid w:val="00FA41EA"/>
    <w:rsid w:val="00FB6A23"/>
    <w:rsid w:val="00FC7A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0C4"/>
    <w:rPr>
      <w:color w:val="0000FF" w:themeColor="hyperlink"/>
      <w:u w:val="single"/>
    </w:rPr>
  </w:style>
  <w:style w:type="paragraph" w:styleId="ListParagraph">
    <w:name w:val="List Paragraph"/>
    <w:basedOn w:val="Normal"/>
    <w:link w:val="ListParagraphChar"/>
    <w:uiPriority w:val="99"/>
    <w:qFormat/>
    <w:rsid w:val="000500C4"/>
    <w:pPr>
      <w:ind w:left="720"/>
      <w:contextualSpacing/>
    </w:pPr>
  </w:style>
  <w:style w:type="paragraph" w:styleId="BalloonText">
    <w:name w:val="Balloon Text"/>
    <w:basedOn w:val="Normal"/>
    <w:link w:val="BalloonTextChar"/>
    <w:uiPriority w:val="99"/>
    <w:semiHidden/>
    <w:unhideWhenUsed/>
    <w:rsid w:val="0005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0C4"/>
    <w:rPr>
      <w:rFonts w:ascii="Tahoma" w:hAnsi="Tahoma" w:cs="Tahoma"/>
      <w:sz w:val="16"/>
      <w:szCs w:val="16"/>
    </w:rPr>
  </w:style>
  <w:style w:type="paragraph" w:styleId="BodyText">
    <w:name w:val="Body Text"/>
    <w:basedOn w:val="Normal"/>
    <w:link w:val="BodyTextChar"/>
    <w:uiPriority w:val="99"/>
    <w:rsid w:val="00F3529C"/>
    <w:pPr>
      <w:spacing w:after="12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99"/>
    <w:rsid w:val="00F3529C"/>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F3529C"/>
    <w:pPr>
      <w:spacing w:after="120" w:line="480" w:lineRule="auto"/>
      <w:ind w:left="283"/>
    </w:pPr>
  </w:style>
  <w:style w:type="character" w:customStyle="1" w:styleId="BodyTextIndent2Char">
    <w:name w:val="Body Text Indent 2 Char"/>
    <w:basedOn w:val="DefaultParagraphFont"/>
    <w:link w:val="BodyTextIndent2"/>
    <w:uiPriority w:val="99"/>
    <w:semiHidden/>
    <w:rsid w:val="00F3529C"/>
  </w:style>
  <w:style w:type="paragraph" w:styleId="NormalWeb">
    <w:name w:val="Normal (Web)"/>
    <w:basedOn w:val="Normal"/>
    <w:uiPriority w:val="99"/>
    <w:rsid w:val="00F3529C"/>
    <w:pPr>
      <w:spacing w:before="100" w:beforeAutospacing="1" w:after="100" w:afterAutospacing="1" w:line="240" w:lineRule="auto"/>
    </w:pPr>
    <w:rPr>
      <w:rFonts w:ascii="Arial" w:eastAsia="Times New Roman" w:hAnsi="Arial" w:cs="Arial"/>
      <w:sz w:val="24"/>
      <w:szCs w:val="24"/>
    </w:rPr>
  </w:style>
  <w:style w:type="table" w:styleId="TableGrid">
    <w:name w:val="Table Grid"/>
    <w:basedOn w:val="TableNormal"/>
    <w:uiPriority w:val="99"/>
    <w:rsid w:val="00F3529C"/>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C19DA"/>
  </w:style>
  <w:style w:type="paragraph" w:styleId="Header">
    <w:name w:val="header"/>
    <w:basedOn w:val="Normal"/>
    <w:link w:val="HeaderChar"/>
    <w:uiPriority w:val="99"/>
    <w:unhideWhenUsed/>
    <w:rsid w:val="00BD7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79"/>
  </w:style>
  <w:style w:type="paragraph" w:styleId="Footer">
    <w:name w:val="footer"/>
    <w:basedOn w:val="Normal"/>
    <w:link w:val="FooterChar"/>
    <w:uiPriority w:val="99"/>
    <w:unhideWhenUsed/>
    <w:rsid w:val="00BD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79"/>
  </w:style>
  <w:style w:type="paragraph" w:styleId="NoSpacing">
    <w:name w:val="No Spacing"/>
    <w:qFormat/>
    <w:rsid w:val="008A7C02"/>
    <w:pPr>
      <w:spacing w:after="0" w:line="240" w:lineRule="auto"/>
    </w:pPr>
    <w:rPr>
      <w:rFonts w:ascii="Calibri" w:eastAsia="MS Mincho" w:hAnsi="Calibri" w:cs="Calibri"/>
      <w:lang w:val="id-ID"/>
    </w:rPr>
  </w:style>
  <w:style w:type="paragraph" w:customStyle="1" w:styleId="NomerOutline">
    <w:name w:val="NomerOutline"/>
    <w:basedOn w:val="Normal"/>
    <w:rsid w:val="002F39C4"/>
    <w:pPr>
      <w:tabs>
        <w:tab w:val="num" w:pos="720"/>
      </w:tabs>
      <w:spacing w:after="0" w:line="360" w:lineRule="auto"/>
      <w:ind w:left="720" w:hanging="360"/>
      <w:jc w:val="both"/>
    </w:pPr>
    <w:rPr>
      <w:rFonts w:ascii="Trebuchet MS" w:eastAsia="Times New Roman" w:hAnsi="Trebuchet MS" w:cs="Times New Roman"/>
      <w:szCs w:val="24"/>
    </w:rPr>
  </w:style>
  <w:style w:type="paragraph" w:customStyle="1" w:styleId="Default">
    <w:name w:val="Default"/>
    <w:rsid w:val="002F39C4"/>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character" w:customStyle="1" w:styleId="ListParagraphChar">
    <w:name w:val="List Paragraph Char"/>
    <w:link w:val="ListParagraph"/>
    <w:uiPriority w:val="99"/>
    <w:locked/>
    <w:rsid w:val="00D05231"/>
  </w:style>
</w:styles>
</file>

<file path=word/webSettings.xml><?xml version="1.0" encoding="utf-8"?>
<w:webSettings xmlns:r="http://schemas.openxmlformats.org/officeDocument/2006/relationships" xmlns:w="http://schemas.openxmlformats.org/wordprocessingml/2006/main">
  <w:divs>
    <w:div w:id="228542423">
      <w:bodyDiv w:val="1"/>
      <w:marLeft w:val="0"/>
      <w:marRight w:val="0"/>
      <w:marTop w:val="0"/>
      <w:marBottom w:val="0"/>
      <w:divBdr>
        <w:top w:val="none" w:sz="0" w:space="0" w:color="auto"/>
        <w:left w:val="none" w:sz="0" w:space="0" w:color="auto"/>
        <w:bottom w:val="none" w:sz="0" w:space="0" w:color="auto"/>
        <w:right w:val="none" w:sz="0" w:space="0" w:color="auto"/>
      </w:divBdr>
    </w:div>
    <w:div w:id="920870450">
      <w:bodyDiv w:val="1"/>
      <w:marLeft w:val="0"/>
      <w:marRight w:val="0"/>
      <w:marTop w:val="0"/>
      <w:marBottom w:val="0"/>
      <w:divBdr>
        <w:top w:val="none" w:sz="0" w:space="0" w:color="auto"/>
        <w:left w:val="none" w:sz="0" w:space="0" w:color="auto"/>
        <w:bottom w:val="none" w:sz="0" w:space="0" w:color="auto"/>
        <w:right w:val="none" w:sz="0" w:space="0" w:color="auto"/>
      </w:divBdr>
    </w:div>
    <w:div w:id="1159233276">
      <w:bodyDiv w:val="1"/>
      <w:marLeft w:val="0"/>
      <w:marRight w:val="0"/>
      <w:marTop w:val="0"/>
      <w:marBottom w:val="0"/>
      <w:divBdr>
        <w:top w:val="none" w:sz="0" w:space="0" w:color="auto"/>
        <w:left w:val="none" w:sz="0" w:space="0" w:color="auto"/>
        <w:bottom w:val="none" w:sz="0" w:space="0" w:color="auto"/>
        <w:right w:val="none" w:sz="0" w:space="0" w:color="auto"/>
      </w:divBdr>
    </w:div>
    <w:div w:id="1190148677">
      <w:bodyDiv w:val="1"/>
      <w:marLeft w:val="0"/>
      <w:marRight w:val="0"/>
      <w:marTop w:val="0"/>
      <w:marBottom w:val="0"/>
      <w:divBdr>
        <w:top w:val="none" w:sz="0" w:space="0" w:color="auto"/>
        <w:left w:val="none" w:sz="0" w:space="0" w:color="auto"/>
        <w:bottom w:val="none" w:sz="0" w:space="0" w:color="auto"/>
        <w:right w:val="none" w:sz="0" w:space="0" w:color="auto"/>
      </w:divBdr>
    </w:div>
    <w:div w:id="20159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c.tegalrejo@magelangkab.g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C1EE-4513-446F-8CA5-023D6A44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19</Pages>
  <Words>4167</Words>
  <Characters>23754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admin</cp:lastModifiedBy>
  <cp:revision>37</cp:revision>
  <cp:lastPrinted>2015-05-21T06:37:00Z</cp:lastPrinted>
  <dcterms:created xsi:type="dcterms:W3CDTF">2015-08-27T04:15:00Z</dcterms:created>
  <dcterms:modified xsi:type="dcterms:W3CDTF">2020-03-06T01:47:00Z</dcterms:modified>
</cp:coreProperties>
</file>